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3D1FA" w14:textId="462DF37E" w:rsidR="00B52AC3" w:rsidRDefault="00A70EBE" w:rsidP="65FC9335">
      <w:pPr>
        <w:jc w:val="center"/>
        <w:rPr>
          <w:rFonts w:ascii="Monotype Corsiva" w:hAnsi="Monotype Corsiva"/>
          <w:b/>
          <w:bCs/>
          <w:sz w:val="44"/>
          <w:szCs w:val="44"/>
        </w:rPr>
      </w:pPr>
      <w:r w:rsidRPr="12730B41">
        <w:rPr>
          <w:rFonts w:ascii="Monotype Corsiva" w:hAnsi="Monotype Corsiva"/>
          <w:b/>
          <w:bCs/>
          <w:sz w:val="44"/>
          <w:szCs w:val="44"/>
        </w:rPr>
        <w:t>VÁNOČNÍ DÍLNY 20</w:t>
      </w:r>
      <w:r w:rsidR="0030731B" w:rsidRPr="12730B41">
        <w:rPr>
          <w:rFonts w:ascii="Monotype Corsiva" w:hAnsi="Monotype Corsiva"/>
          <w:b/>
          <w:bCs/>
          <w:sz w:val="44"/>
          <w:szCs w:val="44"/>
        </w:rPr>
        <w:t>2</w:t>
      </w:r>
      <w:r w:rsidR="00E96A8E" w:rsidRPr="12730B41">
        <w:rPr>
          <w:rFonts w:ascii="Monotype Corsiva" w:hAnsi="Monotype Corsiva"/>
          <w:b/>
          <w:bCs/>
          <w:sz w:val="44"/>
          <w:szCs w:val="44"/>
        </w:rPr>
        <w:t>4</w:t>
      </w:r>
    </w:p>
    <w:p w14:paraId="1235B6E8" w14:textId="77777777" w:rsidR="005852B8" w:rsidRPr="005852B8" w:rsidRDefault="005852B8" w:rsidP="65FC9335">
      <w:pPr>
        <w:spacing w:after="360"/>
        <w:jc w:val="center"/>
        <w:rPr>
          <w:rFonts w:ascii="Monotype Corsiva" w:hAnsi="Monotype Corsiva"/>
          <w:b/>
          <w:bCs/>
          <w:sz w:val="16"/>
          <w:szCs w:val="16"/>
        </w:rPr>
      </w:pPr>
    </w:p>
    <w:p w14:paraId="2AD265F5" w14:textId="4326C4D8" w:rsidR="009A496C" w:rsidRPr="00E96A8E" w:rsidRDefault="00BB51D7" w:rsidP="12730B41">
      <w:pPr>
        <w:rPr>
          <w:i/>
          <w:iCs/>
          <w:sz w:val="28"/>
          <w:szCs w:val="28"/>
        </w:rPr>
      </w:pPr>
      <w:r w:rsidRPr="12730B41">
        <w:rPr>
          <w:i/>
          <w:iCs/>
          <w:sz w:val="28"/>
          <w:szCs w:val="28"/>
        </w:rPr>
        <w:t xml:space="preserve">Děti, </w:t>
      </w:r>
      <w:r w:rsidR="008A1F2F" w:rsidRPr="12730B41">
        <w:rPr>
          <w:i/>
          <w:iCs/>
          <w:sz w:val="28"/>
          <w:szCs w:val="28"/>
        </w:rPr>
        <w:t>které předem v</w:t>
      </w:r>
      <w:r w:rsidR="007163DE" w:rsidRPr="12730B41">
        <w:rPr>
          <w:i/>
          <w:iCs/>
          <w:sz w:val="28"/>
          <w:szCs w:val="28"/>
        </w:rPr>
        <w:t>ědí</w:t>
      </w:r>
      <w:r w:rsidR="008A1F2F" w:rsidRPr="12730B41">
        <w:rPr>
          <w:i/>
          <w:iCs/>
          <w:sz w:val="28"/>
          <w:szCs w:val="28"/>
        </w:rPr>
        <w:t>, že v době vánočních dílen (</w:t>
      </w:r>
      <w:r w:rsidR="008D3DAC" w:rsidRPr="12730B41">
        <w:rPr>
          <w:i/>
          <w:iCs/>
          <w:sz w:val="28"/>
          <w:szCs w:val="28"/>
        </w:rPr>
        <w:t xml:space="preserve">čtvrtek </w:t>
      </w:r>
      <w:r w:rsidR="00E96A8E" w:rsidRPr="12730B41">
        <w:rPr>
          <w:i/>
          <w:iCs/>
          <w:sz w:val="28"/>
          <w:szCs w:val="28"/>
        </w:rPr>
        <w:t>19</w:t>
      </w:r>
      <w:r w:rsidR="008A1F2F" w:rsidRPr="12730B41">
        <w:rPr>
          <w:i/>
          <w:iCs/>
          <w:sz w:val="28"/>
          <w:szCs w:val="28"/>
        </w:rPr>
        <w:t>. 12. 202</w:t>
      </w:r>
      <w:r w:rsidR="3EDA7138" w:rsidRPr="12730B41">
        <w:rPr>
          <w:i/>
          <w:iCs/>
          <w:sz w:val="28"/>
          <w:szCs w:val="28"/>
        </w:rPr>
        <w:t>4</w:t>
      </w:r>
      <w:r w:rsidR="009A496C" w:rsidRPr="12730B41">
        <w:rPr>
          <w:i/>
          <w:iCs/>
          <w:sz w:val="28"/>
          <w:szCs w:val="28"/>
        </w:rPr>
        <w:t>)</w:t>
      </w:r>
    </w:p>
    <w:p w14:paraId="166B39FE" w14:textId="387F1100" w:rsidR="0030731B" w:rsidRPr="00E96A8E" w:rsidRDefault="008A1F2F" w:rsidP="65FC9335">
      <w:pPr>
        <w:rPr>
          <w:b/>
          <w:bCs/>
          <w:sz w:val="28"/>
          <w:szCs w:val="28"/>
          <w:u w:val="single"/>
        </w:rPr>
      </w:pPr>
      <w:r w:rsidRPr="00E96A8E">
        <w:rPr>
          <w:i/>
          <w:iCs/>
          <w:sz w:val="28"/>
          <w:szCs w:val="28"/>
        </w:rPr>
        <w:t>budou chybět</w:t>
      </w:r>
      <w:r w:rsidR="00D26753" w:rsidRPr="00E96A8E">
        <w:rPr>
          <w:i/>
          <w:iCs/>
          <w:sz w:val="28"/>
          <w:szCs w:val="28"/>
        </w:rPr>
        <w:t>,</w:t>
      </w:r>
      <w:r w:rsidRPr="00E96A8E">
        <w:rPr>
          <w:i/>
          <w:iCs/>
          <w:sz w:val="28"/>
          <w:szCs w:val="28"/>
        </w:rPr>
        <w:t xml:space="preserve"> se </w:t>
      </w:r>
      <w:r w:rsidR="00D26753" w:rsidRPr="00E96A8E">
        <w:rPr>
          <w:i/>
          <w:iCs/>
          <w:sz w:val="28"/>
          <w:szCs w:val="28"/>
        </w:rPr>
        <w:t>zapisují</w:t>
      </w:r>
      <w:r w:rsidR="009A496C" w:rsidRPr="00E96A8E">
        <w:rPr>
          <w:i/>
          <w:iCs/>
          <w:sz w:val="28"/>
          <w:szCs w:val="28"/>
        </w:rPr>
        <w:t xml:space="preserve"> </w:t>
      </w:r>
      <w:r w:rsidR="00D26753" w:rsidRPr="00E96A8E">
        <w:rPr>
          <w:i/>
          <w:iCs/>
          <w:sz w:val="28"/>
          <w:szCs w:val="28"/>
        </w:rPr>
        <w:t xml:space="preserve">do „dílny“ nazvané: </w:t>
      </w:r>
      <w:r w:rsidR="00E96A8E" w:rsidRPr="00E96A8E">
        <w:rPr>
          <w:i/>
          <w:iCs/>
          <w:sz w:val="28"/>
          <w:szCs w:val="28"/>
        </w:rPr>
        <w:br/>
      </w:r>
      <w:r w:rsidR="00E87E0C" w:rsidRPr="00E96A8E">
        <w:rPr>
          <w:b/>
          <w:bCs/>
          <w:sz w:val="28"/>
          <w:szCs w:val="28"/>
          <w:u w:val="single"/>
        </w:rPr>
        <w:t>Děti, které budou chybě</w:t>
      </w:r>
      <w:r w:rsidR="009A496C" w:rsidRPr="00E96A8E">
        <w:rPr>
          <w:b/>
          <w:bCs/>
          <w:sz w:val="28"/>
          <w:szCs w:val="28"/>
          <w:u w:val="single"/>
        </w:rPr>
        <w:t>t</w:t>
      </w:r>
      <w:r w:rsidR="00E96A8E" w:rsidRPr="00E96A8E">
        <w:rPr>
          <w:b/>
          <w:bCs/>
          <w:sz w:val="28"/>
          <w:szCs w:val="28"/>
          <w:u w:val="single"/>
        </w:rPr>
        <w:t xml:space="preserve"> </w:t>
      </w:r>
      <w:r w:rsidR="531CDC52" w:rsidRPr="00E96A8E">
        <w:rPr>
          <w:b/>
          <w:bCs/>
          <w:sz w:val="28"/>
          <w:szCs w:val="28"/>
          <w:u w:val="single"/>
        </w:rPr>
        <w:t>na vánoční dílny</w:t>
      </w:r>
      <w:r w:rsidR="3B44998F" w:rsidRPr="00E96A8E">
        <w:rPr>
          <w:b/>
          <w:bCs/>
          <w:sz w:val="28"/>
          <w:szCs w:val="28"/>
          <w:u w:val="single"/>
        </w:rPr>
        <w:t>.</w:t>
      </w:r>
    </w:p>
    <w:p w14:paraId="7A03415B" w14:textId="2FCB27B5" w:rsidR="6283F1F0" w:rsidRPr="00E96A8E" w:rsidRDefault="6283F1F0" w:rsidP="6283F1F0"/>
    <w:p w14:paraId="79B980EB" w14:textId="14DE34C6" w:rsidR="009A496C" w:rsidRPr="00E96A8E" w:rsidRDefault="00AB55F5" w:rsidP="65FC9335">
      <w:pPr>
        <w:rPr>
          <w:i/>
          <w:iCs/>
          <w:sz w:val="28"/>
          <w:szCs w:val="28"/>
        </w:rPr>
      </w:pPr>
      <w:r w:rsidRPr="00E96A8E">
        <w:rPr>
          <w:i/>
          <w:iCs/>
          <w:sz w:val="28"/>
          <w:szCs w:val="28"/>
        </w:rPr>
        <w:t xml:space="preserve">Děti, které </w:t>
      </w:r>
      <w:r w:rsidR="00D26753" w:rsidRPr="00E96A8E">
        <w:rPr>
          <w:i/>
          <w:iCs/>
          <w:sz w:val="28"/>
          <w:szCs w:val="28"/>
        </w:rPr>
        <w:t>se nechtějí žádné z dílen účastnit a budou se místo vánoční</w:t>
      </w:r>
    </w:p>
    <w:p w14:paraId="25216B6F" w14:textId="77777777" w:rsidR="00E96A8E" w:rsidRPr="00E96A8E" w:rsidRDefault="00D26753" w:rsidP="65FC9335">
      <w:pPr>
        <w:rPr>
          <w:i/>
          <w:iCs/>
          <w:sz w:val="28"/>
          <w:szCs w:val="28"/>
        </w:rPr>
      </w:pPr>
      <w:r w:rsidRPr="00E96A8E">
        <w:rPr>
          <w:i/>
          <w:iCs/>
          <w:sz w:val="28"/>
          <w:szCs w:val="28"/>
        </w:rPr>
        <w:t>dílny učit</w:t>
      </w:r>
      <w:r w:rsidR="007163DE" w:rsidRPr="00E96A8E">
        <w:rPr>
          <w:i/>
          <w:iCs/>
          <w:sz w:val="28"/>
          <w:szCs w:val="28"/>
        </w:rPr>
        <w:t>,</w:t>
      </w:r>
      <w:r w:rsidRPr="00E96A8E">
        <w:rPr>
          <w:i/>
          <w:iCs/>
          <w:sz w:val="28"/>
          <w:szCs w:val="28"/>
        </w:rPr>
        <w:t xml:space="preserve"> se zapisují</w:t>
      </w:r>
      <w:r w:rsidR="009A496C" w:rsidRPr="00E96A8E">
        <w:rPr>
          <w:i/>
          <w:iCs/>
          <w:sz w:val="28"/>
          <w:szCs w:val="28"/>
        </w:rPr>
        <w:t xml:space="preserve"> </w:t>
      </w:r>
      <w:r w:rsidRPr="00E96A8E">
        <w:rPr>
          <w:i/>
          <w:iCs/>
          <w:sz w:val="28"/>
          <w:szCs w:val="28"/>
        </w:rPr>
        <w:t>do „dílny“ nazvané:</w:t>
      </w:r>
      <w:r w:rsidR="00E87E0C" w:rsidRPr="00E96A8E">
        <w:rPr>
          <w:i/>
          <w:iCs/>
          <w:sz w:val="28"/>
          <w:szCs w:val="28"/>
        </w:rPr>
        <w:t xml:space="preserve"> </w:t>
      </w:r>
    </w:p>
    <w:p w14:paraId="2A9C7468" w14:textId="73587F88" w:rsidR="00AB55F5" w:rsidRPr="00E96A8E" w:rsidRDefault="00E87E0C" w:rsidP="65FC9335">
      <w:pPr>
        <w:rPr>
          <w:rFonts w:ascii="Calibri" w:hAnsi="Calibri" w:cs="Calibri"/>
          <w:b/>
          <w:bCs/>
          <w:sz w:val="28"/>
          <w:szCs w:val="28"/>
        </w:rPr>
      </w:pPr>
      <w:r w:rsidRPr="00E96A8E">
        <w:rPr>
          <w:b/>
          <w:bCs/>
          <w:sz w:val="28"/>
          <w:szCs w:val="28"/>
          <w:u w:val="single"/>
        </w:rPr>
        <w:t>Výuka v době vánočních dílen</w:t>
      </w:r>
      <w:r w:rsidR="007163DE" w:rsidRPr="00E96A8E">
        <w:rPr>
          <w:b/>
          <w:bCs/>
          <w:sz w:val="28"/>
          <w:szCs w:val="28"/>
          <w:u w:val="single"/>
        </w:rPr>
        <w:t>.</w:t>
      </w:r>
    </w:p>
    <w:p w14:paraId="08F30CB9" w14:textId="77777777" w:rsidR="009A496C" w:rsidRDefault="009A496C" w:rsidP="65FC9335">
      <w:pPr>
        <w:spacing w:after="120"/>
        <w:jc w:val="center"/>
        <w:rPr>
          <w:rFonts w:ascii="Monotype Corsiva" w:hAnsi="Monotype Corsiva"/>
          <w:b/>
          <w:bCs/>
          <w:sz w:val="36"/>
          <w:szCs w:val="36"/>
        </w:rPr>
      </w:pPr>
    </w:p>
    <w:p w14:paraId="4F2A76EC" w14:textId="54101B45" w:rsidR="00A70EBE" w:rsidRPr="00C66E38" w:rsidRDefault="00B52AC3" w:rsidP="65FC9335">
      <w:pPr>
        <w:spacing w:after="120"/>
        <w:jc w:val="center"/>
        <w:rPr>
          <w:rFonts w:ascii="Monotype Corsiva" w:hAnsi="Monotype Corsiva"/>
          <w:b/>
          <w:bCs/>
          <w:sz w:val="36"/>
          <w:szCs w:val="36"/>
        </w:rPr>
      </w:pPr>
      <w:r w:rsidRPr="65FC9335">
        <w:rPr>
          <w:rFonts w:ascii="Monotype Corsiva" w:hAnsi="Monotype Corsiva"/>
          <w:b/>
          <w:bCs/>
          <w:sz w:val="36"/>
          <w:szCs w:val="36"/>
        </w:rPr>
        <w:t>P</w:t>
      </w:r>
      <w:r w:rsidR="0037058F" w:rsidRPr="65FC9335">
        <w:rPr>
          <w:rFonts w:ascii="Monotype Corsiva" w:hAnsi="Monotype Corsiva"/>
          <w:b/>
          <w:bCs/>
          <w:sz w:val="36"/>
          <w:szCs w:val="36"/>
        </w:rPr>
        <w:t>řehled dílen</w:t>
      </w:r>
    </w:p>
    <w:tbl>
      <w:tblPr>
        <w:tblW w:w="10205" w:type="dxa"/>
        <w:tblInd w:w="-612" w:type="dxa"/>
        <w:tblBorders>
          <w:top w:val="double" w:sz="12" w:space="0" w:color="000000" w:themeColor="text1"/>
          <w:left w:val="double" w:sz="12" w:space="0" w:color="000000" w:themeColor="text1"/>
          <w:bottom w:val="double" w:sz="12" w:space="0" w:color="000000" w:themeColor="text1"/>
          <w:right w:val="doub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85"/>
        <w:gridCol w:w="5679"/>
        <w:gridCol w:w="1841"/>
      </w:tblGrid>
      <w:tr w:rsidR="00542A78" w:rsidRPr="006F16ED" w14:paraId="2439962F" w14:textId="77777777" w:rsidTr="134567BF">
        <w:trPr>
          <w:trHeight w:val="480"/>
        </w:trPr>
        <w:tc>
          <w:tcPr>
            <w:tcW w:w="2685" w:type="dxa"/>
            <w:vMerge w:val="restart"/>
            <w:tcBorders>
              <w:top w:val="double" w:sz="12" w:space="0" w:color="000000" w:themeColor="text1"/>
            </w:tcBorders>
            <w:shd w:val="clear" w:color="auto" w:fill="auto"/>
            <w:vAlign w:val="center"/>
          </w:tcPr>
          <w:p w14:paraId="2B211DF8" w14:textId="77777777" w:rsidR="00542A78" w:rsidRPr="006F16ED" w:rsidRDefault="00542A78" w:rsidP="007376BE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65FC9335">
              <w:rPr>
                <w:rFonts w:eastAsia="Times New Roman"/>
                <w:b/>
                <w:bCs/>
                <w:color w:val="000000" w:themeColor="text1"/>
                <w:sz w:val="32"/>
                <w:szCs w:val="32"/>
              </w:rPr>
              <w:t>Vyučující</w:t>
            </w:r>
          </w:p>
        </w:tc>
        <w:tc>
          <w:tcPr>
            <w:tcW w:w="5679" w:type="dxa"/>
            <w:tcBorders>
              <w:top w:val="double" w:sz="12" w:space="0" w:color="000000" w:themeColor="text1"/>
            </w:tcBorders>
            <w:shd w:val="clear" w:color="auto" w:fill="auto"/>
            <w:vAlign w:val="center"/>
          </w:tcPr>
          <w:p w14:paraId="30876B97" w14:textId="0149E743" w:rsidR="00542A78" w:rsidRPr="006F16ED" w:rsidRDefault="00542A78" w:rsidP="007376BE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65FC9335">
              <w:rPr>
                <w:rFonts w:eastAsia="Times New Roman"/>
                <w:b/>
                <w:bCs/>
                <w:color w:val="000000" w:themeColor="text1"/>
                <w:sz w:val="32"/>
                <w:szCs w:val="32"/>
              </w:rPr>
              <w:t>Název dílny</w:t>
            </w:r>
            <w:r w:rsidR="00F3155D" w:rsidRPr="65FC9335">
              <w:rPr>
                <w:rFonts w:eastAsia="Times New Roman"/>
                <w:b/>
                <w:bCs/>
                <w:color w:val="000000" w:themeColor="text1"/>
                <w:sz w:val="32"/>
                <w:szCs w:val="32"/>
              </w:rPr>
              <w:t xml:space="preserve"> a anotace</w:t>
            </w:r>
          </w:p>
        </w:tc>
        <w:tc>
          <w:tcPr>
            <w:tcW w:w="1841" w:type="dxa"/>
            <w:tcBorders>
              <w:top w:val="double" w:sz="12" w:space="0" w:color="000000" w:themeColor="text1"/>
              <w:bottom w:val="single" w:sz="4" w:space="0" w:color="000000" w:themeColor="text1"/>
            </w:tcBorders>
            <w:vAlign w:val="center"/>
          </w:tcPr>
          <w:p w14:paraId="5637580C" w14:textId="77777777" w:rsidR="00542A78" w:rsidRPr="006F16ED" w:rsidRDefault="00542A78" w:rsidP="007376B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65FC9335">
              <w:rPr>
                <w:rFonts w:eastAsia="Times New Roman"/>
                <w:b/>
                <w:bCs/>
                <w:color w:val="000000" w:themeColor="text1"/>
              </w:rPr>
              <w:t>Pro ročníky:</w:t>
            </w:r>
          </w:p>
        </w:tc>
      </w:tr>
      <w:tr w:rsidR="00542A78" w14:paraId="44AAF6DA" w14:textId="77777777" w:rsidTr="134567BF">
        <w:trPr>
          <w:trHeight w:val="480"/>
        </w:trPr>
        <w:tc>
          <w:tcPr>
            <w:tcW w:w="2685" w:type="dxa"/>
            <w:vMerge/>
            <w:vAlign w:val="center"/>
          </w:tcPr>
          <w:p w14:paraId="50434A09" w14:textId="77777777" w:rsidR="00542A78" w:rsidRPr="0095368B" w:rsidRDefault="00542A78" w:rsidP="007376BE">
            <w:pPr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679" w:type="dxa"/>
            <w:tcBorders>
              <w:bottom w:val="double" w:sz="12" w:space="0" w:color="000000" w:themeColor="text1"/>
            </w:tcBorders>
            <w:shd w:val="clear" w:color="auto" w:fill="auto"/>
            <w:vAlign w:val="center"/>
          </w:tcPr>
          <w:p w14:paraId="407C279E" w14:textId="267E4A2A" w:rsidR="00542A78" w:rsidRPr="006F16ED" w:rsidRDefault="002F3FCB" w:rsidP="007376B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65FC9335">
              <w:rPr>
                <w:b/>
                <w:bCs/>
              </w:rPr>
              <w:t>Povinné „vybavení“ pro děti a maximální počet dětí</w:t>
            </w:r>
          </w:p>
        </w:tc>
        <w:tc>
          <w:tcPr>
            <w:tcW w:w="1841" w:type="dxa"/>
            <w:tcBorders>
              <w:top w:val="single" w:sz="4" w:space="0" w:color="000000" w:themeColor="text1"/>
              <w:bottom w:val="double" w:sz="12" w:space="0" w:color="000000" w:themeColor="text1"/>
            </w:tcBorders>
            <w:vAlign w:val="center"/>
          </w:tcPr>
          <w:p w14:paraId="7608A4E6" w14:textId="77777777" w:rsidR="00542A78" w:rsidRPr="006F16ED" w:rsidRDefault="00542A78" w:rsidP="007376B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65FC9335">
              <w:rPr>
                <w:rFonts w:eastAsia="Times New Roman"/>
                <w:b/>
                <w:bCs/>
                <w:color w:val="000000" w:themeColor="text1"/>
              </w:rPr>
              <w:t>Finanční nároky</w:t>
            </w:r>
          </w:p>
        </w:tc>
      </w:tr>
      <w:tr w:rsidR="00542A78" w14:paraId="414E38A4" w14:textId="77777777" w:rsidTr="134567BF">
        <w:trPr>
          <w:trHeight w:val="593"/>
        </w:trPr>
        <w:tc>
          <w:tcPr>
            <w:tcW w:w="2685" w:type="dxa"/>
            <w:vMerge w:val="restart"/>
            <w:tcBorders>
              <w:top w:val="double" w:sz="12" w:space="0" w:color="000000" w:themeColor="text1"/>
              <w:bottom w:val="double" w:sz="12" w:space="0" w:color="000000" w:themeColor="text1"/>
            </w:tcBorders>
            <w:shd w:val="clear" w:color="auto" w:fill="auto"/>
            <w:vAlign w:val="center"/>
          </w:tcPr>
          <w:p w14:paraId="48BF7A37" w14:textId="77777777" w:rsidR="00542A78" w:rsidRDefault="00962CB1" w:rsidP="007376BE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65FC9335">
              <w:rPr>
                <w:rFonts w:eastAsia="Times New Roman"/>
                <w:b/>
                <w:bCs/>
                <w:color w:val="000000" w:themeColor="text1"/>
              </w:rPr>
              <w:t xml:space="preserve">Andršová Justýna  </w:t>
            </w:r>
          </w:p>
          <w:p w14:paraId="6DCCE73A" w14:textId="22B338FD" w:rsidR="00E96A8E" w:rsidRDefault="00E96A8E" w:rsidP="007376B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Bouberl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David</w:t>
            </w:r>
          </w:p>
        </w:tc>
        <w:tc>
          <w:tcPr>
            <w:tcW w:w="5679" w:type="dxa"/>
            <w:tcBorders>
              <w:top w:val="doub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A484466" w14:textId="3AA77FAF" w:rsidR="134567BF" w:rsidRDefault="134567BF" w:rsidP="134567BF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468AEE6A" w14:textId="1BDF92C0" w:rsidR="0071355E" w:rsidRPr="00721785" w:rsidRDefault="6F530596" w:rsidP="134567BF">
            <w:pPr>
              <w:jc w:val="center"/>
              <w:rPr>
                <w:rFonts w:eastAsia="Times New Roman"/>
                <w:color w:val="000000" w:themeColor="text1"/>
              </w:rPr>
            </w:pPr>
            <w:r w:rsidRPr="134567BF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Národní muzeum a procházka vánoční Prahou</w:t>
            </w:r>
          </w:p>
          <w:p w14:paraId="428A6145" w14:textId="13CF2340" w:rsidR="0071355E" w:rsidRPr="00721785" w:rsidRDefault="0071355E" w:rsidP="134567BF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7F6E9DF7" w14:textId="6762E36C" w:rsidR="0071355E" w:rsidRPr="00721785" w:rsidRDefault="223B6F3A" w:rsidP="134567BF">
            <w:pPr>
              <w:spacing w:after="160" w:line="257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34567BF">
              <w:rPr>
                <w:rFonts w:ascii="Arial" w:eastAsia="Arial" w:hAnsi="Arial" w:cs="Arial"/>
                <w:sz w:val="20"/>
                <w:szCs w:val="20"/>
              </w:rPr>
              <w:t xml:space="preserve">Myslíte, že za první republiky </w:t>
            </w:r>
            <w:proofErr w:type="spellStart"/>
            <w:r w:rsidRPr="134567BF">
              <w:rPr>
                <w:rFonts w:ascii="Arial" w:eastAsia="Arial" w:hAnsi="Arial" w:cs="Arial"/>
                <w:sz w:val="20"/>
                <w:szCs w:val="20"/>
              </w:rPr>
              <w:t>bejvávalo</w:t>
            </w:r>
            <w:proofErr w:type="spellEnd"/>
            <w:r w:rsidRPr="134567BF">
              <w:rPr>
                <w:rFonts w:ascii="Arial" w:eastAsia="Arial" w:hAnsi="Arial" w:cs="Arial"/>
                <w:sz w:val="20"/>
                <w:szCs w:val="20"/>
              </w:rPr>
              <w:t xml:space="preserve"> lépe? Jak se žilo lidem ve středověku? Jak vypadala planeta Země, když po ní kráčeli dinosauři? Na výletě do Národního muzea se ponoříme do fascinujících příběhů naší planety i české historie. Zjistíme, jak se proměňoval život na Zemi od prvohor až po současnost. Neopomeneme ani Václavské náměstí, místo, kde se psaly dějiny, a společně prozkoumáme i skrytá zákoutí jeho pasáží, která ukrývají zajímavé příběhy a architektonické perly. Připravte se na den plný objevů!</w:t>
            </w:r>
          </w:p>
        </w:tc>
        <w:tc>
          <w:tcPr>
            <w:tcW w:w="1841" w:type="dxa"/>
            <w:tcBorders>
              <w:top w:val="double" w:sz="12" w:space="0" w:color="000000" w:themeColor="text1"/>
              <w:bottom w:val="single" w:sz="4" w:space="0" w:color="000000" w:themeColor="text1"/>
            </w:tcBorders>
            <w:vAlign w:val="center"/>
          </w:tcPr>
          <w:p w14:paraId="51AEFDDF" w14:textId="6DA0CBE7" w:rsidR="00542A78" w:rsidRPr="006044FC" w:rsidRDefault="427440B3" w:rsidP="6283F1F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134567BF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5. - 9.ročník</w:t>
            </w:r>
          </w:p>
        </w:tc>
      </w:tr>
      <w:tr w:rsidR="00542A78" w14:paraId="385678AE" w14:textId="77777777" w:rsidTr="134567BF">
        <w:trPr>
          <w:trHeight w:val="592"/>
        </w:trPr>
        <w:tc>
          <w:tcPr>
            <w:tcW w:w="2685" w:type="dxa"/>
            <w:vMerge/>
            <w:vAlign w:val="center"/>
          </w:tcPr>
          <w:p w14:paraId="70DFC33E" w14:textId="77777777" w:rsidR="00542A78" w:rsidRDefault="00542A78" w:rsidP="007376B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679" w:type="dxa"/>
            <w:tcBorders>
              <w:top w:val="single" w:sz="4" w:space="0" w:color="000000" w:themeColor="text1"/>
              <w:bottom w:val="double" w:sz="12" w:space="0" w:color="000000" w:themeColor="text1"/>
            </w:tcBorders>
            <w:shd w:val="clear" w:color="auto" w:fill="auto"/>
            <w:vAlign w:val="center"/>
          </w:tcPr>
          <w:p w14:paraId="306BD170" w14:textId="1D2CB803" w:rsidR="00542A78" w:rsidRPr="00E96A8E" w:rsidRDefault="1733BB13" w:rsidP="0017428C">
            <w:pPr>
              <w:rPr>
                <w:rFonts w:eastAsia="Times New Roman"/>
              </w:rPr>
            </w:pPr>
            <w:r w:rsidRPr="134567BF">
              <w:rPr>
                <w:rFonts w:ascii="Arial" w:eastAsia="Times New Roman" w:hAnsi="Arial" w:cs="Arial"/>
                <w:color w:val="000000" w:themeColor="text1"/>
              </w:rPr>
              <w:t>V</w:t>
            </w:r>
            <w:r w:rsidRPr="134567BF">
              <w:rPr>
                <w:rFonts w:eastAsia="Times New Roman"/>
              </w:rPr>
              <w:t>ybavení:</w:t>
            </w:r>
            <w:r w:rsidR="4306A847" w:rsidRPr="134567BF">
              <w:rPr>
                <w:rFonts w:eastAsia="Times New Roman"/>
              </w:rPr>
              <w:t xml:space="preserve"> </w:t>
            </w:r>
            <w:r w:rsidR="69E9C6A2" w:rsidRPr="134567BF">
              <w:rPr>
                <w:rFonts w:eastAsia="Times New Roman"/>
              </w:rPr>
              <w:t>lítačka, svačina a pití</w:t>
            </w:r>
            <w:r w:rsidR="7A265370" w:rsidRPr="134567BF">
              <w:rPr>
                <w:rFonts w:eastAsia="Times New Roman"/>
              </w:rPr>
              <w:t>,</w:t>
            </w:r>
            <w:r w:rsidR="5D49E238" w:rsidRPr="134567BF">
              <w:rPr>
                <w:rFonts w:eastAsia="Times New Roman"/>
              </w:rPr>
              <w:t xml:space="preserve"> případně</w:t>
            </w:r>
            <w:r w:rsidR="7A265370" w:rsidRPr="134567BF">
              <w:rPr>
                <w:rFonts w:eastAsia="Times New Roman"/>
              </w:rPr>
              <w:t xml:space="preserve"> kapesné</w:t>
            </w:r>
          </w:p>
          <w:p w14:paraId="53520F4B" w14:textId="5061D234" w:rsidR="0017428C" w:rsidRPr="006615EE" w:rsidRDefault="35C94269" w:rsidP="6283F1F0">
            <w:pPr>
              <w:rPr>
                <w:rFonts w:eastAsia="Times New Roman"/>
                <w:color w:val="000000"/>
              </w:rPr>
            </w:pPr>
            <w:r w:rsidRPr="134567BF">
              <w:rPr>
                <w:rFonts w:eastAsia="Times New Roman"/>
                <w:color w:val="000000" w:themeColor="text1"/>
              </w:rPr>
              <w:t xml:space="preserve">Počet dětí: </w:t>
            </w:r>
            <w:r w:rsidR="73086BEB" w:rsidRPr="134567BF">
              <w:rPr>
                <w:rFonts w:eastAsia="Times New Roman"/>
                <w:color w:val="000000" w:themeColor="text1"/>
              </w:rPr>
              <w:t>25</w:t>
            </w:r>
          </w:p>
        </w:tc>
        <w:tc>
          <w:tcPr>
            <w:tcW w:w="1841" w:type="dxa"/>
            <w:tcBorders>
              <w:top w:val="single" w:sz="4" w:space="0" w:color="000000" w:themeColor="text1"/>
              <w:bottom w:val="double" w:sz="12" w:space="0" w:color="000000" w:themeColor="text1"/>
            </w:tcBorders>
            <w:vAlign w:val="center"/>
          </w:tcPr>
          <w:p w14:paraId="3DA51517" w14:textId="1EF5ED85" w:rsidR="00542A78" w:rsidRPr="006044FC" w:rsidRDefault="3933A48B" w:rsidP="134567BF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134567BF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Žáci nad 15 let – 40 Kč na vstup (mladší žáci zdarma)</w:t>
            </w:r>
          </w:p>
          <w:p w14:paraId="0E218E22" w14:textId="22631292" w:rsidR="00542A78" w:rsidRPr="006044FC" w:rsidRDefault="00542A78" w:rsidP="00B6763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542A78" w14:paraId="0919ECBD" w14:textId="77777777" w:rsidTr="134567BF">
        <w:trPr>
          <w:trHeight w:val="593"/>
        </w:trPr>
        <w:tc>
          <w:tcPr>
            <w:tcW w:w="2685" w:type="dxa"/>
            <w:vMerge w:val="restart"/>
            <w:tcBorders>
              <w:top w:val="doub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99B015E" w14:textId="791C362F" w:rsidR="00542A78" w:rsidRDefault="70AB4303" w:rsidP="65FC9335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134567BF">
              <w:rPr>
                <w:rFonts w:eastAsia="Times New Roman"/>
                <w:b/>
                <w:bCs/>
                <w:color w:val="000000" w:themeColor="text1"/>
              </w:rPr>
              <w:t>Gajdůšková Danuše</w:t>
            </w:r>
          </w:p>
          <w:p w14:paraId="533A3CF6" w14:textId="226D7AA4" w:rsidR="4FA4F1D9" w:rsidRDefault="4FA4F1D9" w:rsidP="134567BF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134567BF">
              <w:rPr>
                <w:rFonts w:eastAsia="Times New Roman"/>
                <w:b/>
                <w:bCs/>
                <w:color w:val="000000" w:themeColor="text1"/>
              </w:rPr>
              <w:t>Stránská Dana</w:t>
            </w:r>
          </w:p>
          <w:p w14:paraId="68608C3E" w14:textId="56ADC6FB" w:rsidR="00542A78" w:rsidRDefault="00542A78" w:rsidP="002E77F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679" w:type="dxa"/>
            <w:tcBorders>
              <w:top w:val="doub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BF25295" w14:textId="3C69A622" w:rsidR="0071355E" w:rsidRPr="00E96A8E" w:rsidRDefault="00E96A8E" w:rsidP="06A3E04B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12730B4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Tvoření ve </w:t>
            </w:r>
            <w:proofErr w:type="spellStart"/>
            <w:r w:rsidRPr="12730B4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Smalterii</w:t>
            </w:r>
            <w:proofErr w:type="spellEnd"/>
          </w:p>
        </w:tc>
        <w:tc>
          <w:tcPr>
            <w:tcW w:w="1841" w:type="dxa"/>
            <w:tcBorders>
              <w:top w:val="double" w:sz="12" w:space="0" w:color="000000" w:themeColor="text1"/>
              <w:bottom w:val="single" w:sz="4" w:space="0" w:color="000000" w:themeColor="text1"/>
            </w:tcBorders>
            <w:vAlign w:val="center"/>
          </w:tcPr>
          <w:p w14:paraId="1580AFCC" w14:textId="03AE392A" w:rsidR="134567BF" w:rsidRDefault="134567BF" w:rsidP="134567B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  <w:p w14:paraId="315A43A5" w14:textId="0A796F2A" w:rsidR="00542A78" w:rsidRPr="006044FC" w:rsidRDefault="135A4CD4" w:rsidP="134567BF">
            <w:pPr>
              <w:jc w:val="center"/>
              <w:rPr>
                <w:rFonts w:eastAsia="Calibri"/>
                <w:b/>
                <w:bCs/>
                <w:color w:val="000000" w:themeColor="text1"/>
              </w:rPr>
            </w:pPr>
            <w:r w:rsidRPr="134567BF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5. - 9.</w:t>
            </w:r>
            <w:r w:rsidR="58C17ED0" w:rsidRPr="134567BF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 </w:t>
            </w:r>
            <w:r w:rsidR="1DF8E343" w:rsidRPr="134567BF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ročník</w:t>
            </w:r>
          </w:p>
          <w:p w14:paraId="4A571052" w14:textId="5B0F22E7" w:rsidR="00542A78" w:rsidRPr="006044FC" w:rsidRDefault="00542A78" w:rsidP="134567B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</w:tc>
      </w:tr>
      <w:tr w:rsidR="0017428C" w14:paraId="7A5C9630" w14:textId="77777777" w:rsidTr="134567BF">
        <w:trPr>
          <w:trHeight w:val="592"/>
        </w:trPr>
        <w:tc>
          <w:tcPr>
            <w:tcW w:w="2685" w:type="dxa"/>
            <w:vMerge/>
            <w:vAlign w:val="center"/>
          </w:tcPr>
          <w:p w14:paraId="429BC50F" w14:textId="77777777" w:rsidR="0017428C" w:rsidRDefault="0017428C" w:rsidP="0017428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679" w:type="dxa"/>
            <w:tcBorders>
              <w:top w:val="single" w:sz="4" w:space="0" w:color="000000" w:themeColor="text1"/>
              <w:bottom w:val="double" w:sz="12" w:space="0" w:color="000000" w:themeColor="text1"/>
            </w:tcBorders>
            <w:shd w:val="clear" w:color="auto" w:fill="auto"/>
            <w:vAlign w:val="center"/>
          </w:tcPr>
          <w:p w14:paraId="5BAD2AFC" w14:textId="34B12ECD" w:rsidR="00E96A8E" w:rsidRPr="00E96A8E" w:rsidRDefault="00E96A8E" w:rsidP="134567BF">
            <w:pPr>
              <w:rPr>
                <w:rFonts w:ascii="Arial" w:eastAsia="Times New Roman" w:hAnsi="Arial" w:cs="Arial"/>
                <w:color w:val="000000" w:themeColor="text1"/>
              </w:rPr>
            </w:pPr>
          </w:p>
          <w:p w14:paraId="13359ACC" w14:textId="127A3CF9" w:rsidR="00E96A8E" w:rsidRPr="00E96A8E" w:rsidRDefault="3515452D" w:rsidP="134567BF">
            <w:pPr>
              <w:rPr>
                <w:rFonts w:eastAsia="Times New Roman"/>
              </w:rPr>
            </w:pPr>
            <w:r w:rsidRPr="134567BF">
              <w:rPr>
                <w:rFonts w:eastAsia="Times New Roman"/>
              </w:rPr>
              <w:t>Vy</w:t>
            </w:r>
            <w:r w:rsidR="6F530596" w:rsidRPr="134567BF">
              <w:rPr>
                <w:rFonts w:eastAsia="Times New Roman"/>
              </w:rPr>
              <w:t xml:space="preserve">bavení: </w:t>
            </w:r>
            <w:r w:rsidR="362A63B7" w:rsidRPr="134567BF">
              <w:rPr>
                <w:rFonts w:eastAsia="Times New Roman"/>
              </w:rPr>
              <w:t>předloha na malování</w:t>
            </w:r>
            <w:r w:rsidR="03F97C8C" w:rsidRPr="134567BF">
              <w:rPr>
                <w:rFonts w:eastAsia="Times New Roman"/>
              </w:rPr>
              <w:t>, lítačka, svačina</w:t>
            </w:r>
          </w:p>
          <w:p w14:paraId="084EF96C" w14:textId="132EF4C8" w:rsidR="0017428C" w:rsidRPr="006615EE" w:rsidRDefault="6F530596" w:rsidP="134567BF">
            <w:pPr>
              <w:rPr>
                <w:rFonts w:eastAsia="Times New Roman"/>
                <w:color w:val="000000" w:themeColor="text1"/>
              </w:rPr>
            </w:pPr>
            <w:r w:rsidRPr="134567BF">
              <w:rPr>
                <w:rFonts w:eastAsia="Times New Roman"/>
                <w:color w:val="000000" w:themeColor="text1"/>
              </w:rPr>
              <w:t>Počet dětí:</w:t>
            </w:r>
            <w:r w:rsidR="12F9A18A" w:rsidRPr="134567BF">
              <w:rPr>
                <w:rFonts w:eastAsia="Times New Roman"/>
                <w:color w:val="000000" w:themeColor="text1"/>
              </w:rPr>
              <w:t xml:space="preserve"> </w:t>
            </w:r>
            <w:r w:rsidR="7D515343" w:rsidRPr="134567BF">
              <w:rPr>
                <w:rFonts w:eastAsia="Times New Roman"/>
                <w:color w:val="000000" w:themeColor="text1"/>
              </w:rPr>
              <w:t>20</w:t>
            </w:r>
          </w:p>
          <w:p w14:paraId="26BA381A" w14:textId="09F056B1" w:rsidR="0017428C" w:rsidRPr="006615EE" w:rsidRDefault="0017428C" w:rsidP="134567BF">
            <w:pPr>
              <w:rPr>
                <w:rFonts w:eastAsia="Times New Roman"/>
                <w:color w:val="000000" w:themeColor="text1"/>
              </w:rPr>
            </w:pPr>
          </w:p>
          <w:p w14:paraId="70A1B103" w14:textId="00C24C86" w:rsidR="0017428C" w:rsidRPr="006615EE" w:rsidRDefault="0017428C" w:rsidP="134567BF">
            <w:pPr>
              <w:rPr>
                <w:rFonts w:eastAsia="Times New Roman"/>
                <w:color w:val="000000" w:themeColor="text1"/>
              </w:rPr>
            </w:pPr>
          </w:p>
          <w:p w14:paraId="233A674B" w14:textId="1BB18442" w:rsidR="0017428C" w:rsidRPr="006615EE" w:rsidRDefault="0017428C" w:rsidP="134567BF">
            <w:pPr>
              <w:rPr>
                <w:rFonts w:eastAsia="Times New Roman"/>
                <w:color w:val="000000" w:themeColor="text1"/>
              </w:rPr>
            </w:pPr>
          </w:p>
          <w:p w14:paraId="6CE3A557" w14:textId="43A54EEB" w:rsidR="0017428C" w:rsidRPr="006615EE" w:rsidRDefault="0017428C" w:rsidP="134567B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bottom w:val="double" w:sz="12" w:space="0" w:color="000000" w:themeColor="text1"/>
            </w:tcBorders>
            <w:vAlign w:val="center"/>
          </w:tcPr>
          <w:p w14:paraId="22B3AAE2" w14:textId="2AD97359" w:rsidR="0017428C" w:rsidRPr="006044FC" w:rsidRDefault="0FCB5DA9" w:rsidP="134567BF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134567BF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Min. 100,- Kč</w:t>
            </w:r>
            <w:r w:rsidR="634F1A43" w:rsidRPr="134567BF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</w:p>
          <w:p w14:paraId="744AF316" w14:textId="241CBDC5" w:rsidR="0017428C" w:rsidRPr="006044FC" w:rsidRDefault="634F1A43" w:rsidP="65FC9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134567BF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(nabídka</w:t>
            </w:r>
            <w:r w:rsidR="4DCE8C2C" w:rsidRPr="134567BF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smaltovaných polotovarů</w:t>
            </w:r>
            <w:r w:rsidRPr="134567BF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a cenové rozpětí bude na plakátu)</w:t>
            </w:r>
            <w:r w:rsidR="0FCB5DA9" w:rsidRPr="134567BF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17428C" w14:paraId="390C8E20" w14:textId="77777777" w:rsidTr="134567BF">
        <w:trPr>
          <w:trHeight w:val="593"/>
        </w:trPr>
        <w:tc>
          <w:tcPr>
            <w:tcW w:w="2685" w:type="dxa"/>
            <w:vMerge w:val="restart"/>
            <w:tcBorders>
              <w:top w:val="doub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307DA84" w14:textId="6E297DEF" w:rsidR="0017428C" w:rsidRPr="00153634" w:rsidRDefault="5F8216AC" w:rsidP="12730B41">
            <w:pPr>
              <w:jc w:val="center"/>
              <w:rPr>
                <w:rFonts w:eastAsia="Times New Roman"/>
                <w:b/>
                <w:bCs/>
              </w:rPr>
            </w:pPr>
            <w:r w:rsidRPr="12730B41">
              <w:rPr>
                <w:rFonts w:eastAsia="Times New Roman"/>
                <w:b/>
                <w:bCs/>
              </w:rPr>
              <w:lastRenderedPageBreak/>
              <w:t>Maivaldová Hana</w:t>
            </w:r>
          </w:p>
          <w:p w14:paraId="4CFAB1BD" w14:textId="098807FD" w:rsidR="0017428C" w:rsidRDefault="0017428C" w:rsidP="0D27E6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679" w:type="dxa"/>
            <w:tcBorders>
              <w:top w:val="doub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5F2CD7E" w14:textId="659846A1" w:rsidR="134567BF" w:rsidRDefault="134567BF" w:rsidP="134567BF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488174B4" w14:textId="77777777" w:rsidR="0017428C" w:rsidRDefault="0017428C" w:rsidP="65FC9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5FC933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Vánoční pečení</w:t>
            </w:r>
          </w:p>
          <w:p w14:paraId="2966FD73" w14:textId="2BDD453D" w:rsidR="0017428C" w:rsidRPr="006044FC" w:rsidRDefault="0A2F3679" w:rsidP="65FC9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283F1F0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Vánoční cukroví pečené i nepečené</w:t>
            </w:r>
          </w:p>
        </w:tc>
        <w:tc>
          <w:tcPr>
            <w:tcW w:w="1841" w:type="dxa"/>
            <w:tcBorders>
              <w:top w:val="double" w:sz="12" w:space="0" w:color="000000" w:themeColor="text1"/>
              <w:bottom w:val="single" w:sz="4" w:space="0" w:color="000000" w:themeColor="text1"/>
            </w:tcBorders>
            <w:vAlign w:val="center"/>
          </w:tcPr>
          <w:p w14:paraId="6F15F95E" w14:textId="0762A85E" w:rsidR="0017428C" w:rsidRPr="006044FC" w:rsidRDefault="205909C7" w:rsidP="65FC9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134567BF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5. – 9.</w:t>
            </w:r>
            <w:r w:rsidR="46629297" w:rsidRPr="134567BF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  <w:r w:rsidR="7D2C88B1" w:rsidRPr="134567BF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ročník</w:t>
            </w:r>
          </w:p>
        </w:tc>
      </w:tr>
      <w:tr w:rsidR="00721785" w14:paraId="3D2269D4" w14:textId="77777777" w:rsidTr="134567BF">
        <w:trPr>
          <w:trHeight w:val="592"/>
        </w:trPr>
        <w:tc>
          <w:tcPr>
            <w:tcW w:w="2685" w:type="dxa"/>
            <w:vMerge/>
            <w:vAlign w:val="center"/>
          </w:tcPr>
          <w:p w14:paraId="31B52895" w14:textId="77777777" w:rsidR="00721785" w:rsidRDefault="00721785" w:rsidP="0072178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679" w:type="dxa"/>
            <w:tcBorders>
              <w:top w:val="single" w:sz="4" w:space="0" w:color="000000" w:themeColor="text1"/>
              <w:bottom w:val="double" w:sz="12" w:space="0" w:color="000000" w:themeColor="text1"/>
            </w:tcBorders>
            <w:shd w:val="clear" w:color="auto" w:fill="auto"/>
            <w:vAlign w:val="center"/>
          </w:tcPr>
          <w:p w14:paraId="2EFE803A" w14:textId="5EA68EB4" w:rsidR="00721785" w:rsidRDefault="10C2FA73" w:rsidP="00721785">
            <w:pPr>
              <w:rPr>
                <w:rFonts w:eastAsia="Times New Roman"/>
                <w:sz w:val="22"/>
                <w:szCs w:val="22"/>
              </w:rPr>
            </w:pPr>
            <w:r w:rsidRPr="12730B41">
              <w:rPr>
                <w:rFonts w:ascii="Arial" w:eastAsia="Times New Roman" w:hAnsi="Arial" w:cs="Arial"/>
                <w:color w:val="000000" w:themeColor="text1"/>
              </w:rPr>
              <w:t>V</w:t>
            </w:r>
            <w:r w:rsidRPr="12730B41">
              <w:rPr>
                <w:rFonts w:eastAsia="Times New Roman"/>
              </w:rPr>
              <w:t>ybavení:</w:t>
            </w:r>
            <w:r w:rsidR="2DAC55E9" w:rsidRPr="12730B41">
              <w:rPr>
                <w:rFonts w:eastAsia="Times New Roman"/>
                <w:sz w:val="22"/>
                <w:szCs w:val="22"/>
              </w:rPr>
              <w:t xml:space="preserve"> </w:t>
            </w:r>
            <w:r w:rsidR="4140EC29" w:rsidRPr="12730B41">
              <w:rPr>
                <w:rFonts w:eastAsia="Times New Roman"/>
                <w:sz w:val="22"/>
                <w:szCs w:val="22"/>
              </w:rPr>
              <w:t>suroviny pro přípravu těst</w:t>
            </w:r>
            <w:r w:rsidR="6849254B" w:rsidRPr="12730B41">
              <w:rPr>
                <w:rFonts w:eastAsia="Times New Roman"/>
                <w:sz w:val="22"/>
                <w:szCs w:val="22"/>
              </w:rPr>
              <w:t xml:space="preserve"> (2-3 druhy cukroví)</w:t>
            </w:r>
            <w:r w:rsidR="4140EC29" w:rsidRPr="12730B41">
              <w:rPr>
                <w:rFonts w:eastAsia="Times New Roman"/>
                <w:sz w:val="22"/>
                <w:szCs w:val="22"/>
              </w:rPr>
              <w:t>, zástěra</w:t>
            </w:r>
          </w:p>
          <w:p w14:paraId="0DE2B67F" w14:textId="196BAC89" w:rsidR="00721785" w:rsidRPr="006615EE" w:rsidRDefault="34A245AE" w:rsidP="65FC9335">
            <w:pPr>
              <w:rPr>
                <w:rFonts w:ascii="Arial" w:eastAsia="Times New Roman" w:hAnsi="Arial" w:cs="Arial"/>
                <w:color w:val="000000"/>
              </w:rPr>
            </w:pPr>
            <w:r w:rsidRPr="134567BF">
              <w:rPr>
                <w:rFonts w:eastAsia="Times New Roman"/>
                <w:color w:val="000000" w:themeColor="text1"/>
              </w:rPr>
              <w:t xml:space="preserve">Počet dětí: </w:t>
            </w:r>
            <w:r w:rsidR="46CC01EC" w:rsidRPr="134567BF">
              <w:rPr>
                <w:rFonts w:eastAsia="Times New Roman"/>
                <w:color w:val="000000" w:themeColor="text1"/>
              </w:rPr>
              <w:t>1</w:t>
            </w:r>
            <w:r w:rsidR="111F407E" w:rsidRPr="134567BF">
              <w:rPr>
                <w:rFonts w:eastAsia="Times New Roman"/>
                <w:color w:val="000000" w:themeColor="text1"/>
              </w:rPr>
              <w:t>6</w:t>
            </w:r>
            <w:r w:rsidR="2A07769F" w:rsidRPr="134567BF">
              <w:rPr>
                <w:rFonts w:eastAsia="Times New Roman"/>
                <w:color w:val="000000" w:themeColor="text1"/>
              </w:rPr>
              <w:t xml:space="preserve"> (podskupiny po </w:t>
            </w:r>
            <w:r w:rsidR="371E364C" w:rsidRPr="134567BF">
              <w:rPr>
                <w:rFonts w:eastAsia="Times New Roman"/>
                <w:color w:val="000000" w:themeColor="text1"/>
              </w:rPr>
              <w:t>4</w:t>
            </w:r>
            <w:r w:rsidR="2A07769F" w:rsidRPr="134567BF">
              <w:rPr>
                <w:rFonts w:eastAsia="Times New Roman"/>
                <w:color w:val="000000" w:themeColor="text1"/>
              </w:rPr>
              <w:t>)</w:t>
            </w:r>
          </w:p>
        </w:tc>
        <w:tc>
          <w:tcPr>
            <w:tcW w:w="1841" w:type="dxa"/>
            <w:tcBorders>
              <w:top w:val="single" w:sz="4" w:space="0" w:color="000000" w:themeColor="text1"/>
              <w:bottom w:val="double" w:sz="12" w:space="0" w:color="000000" w:themeColor="text1"/>
            </w:tcBorders>
            <w:vAlign w:val="center"/>
          </w:tcPr>
          <w:p w14:paraId="4D7FDBDC" w14:textId="5E9FECE6" w:rsidR="00721785" w:rsidRPr="006044FC" w:rsidRDefault="00E96A8E" w:rsidP="65FC9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</w:rPr>
              <w:t>10</w:t>
            </w:r>
            <w:r w:rsidR="00721785" w:rsidRPr="65FC933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Kč + suroviny</w:t>
            </w:r>
          </w:p>
        </w:tc>
      </w:tr>
      <w:tr w:rsidR="0017428C" w14:paraId="11AB30FF" w14:textId="77777777" w:rsidTr="134567BF">
        <w:trPr>
          <w:trHeight w:val="592"/>
        </w:trPr>
        <w:tc>
          <w:tcPr>
            <w:tcW w:w="2685" w:type="dxa"/>
            <w:vMerge w:val="restart"/>
            <w:tcBorders>
              <w:top w:val="doub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C42BADC" w14:textId="77777777" w:rsidR="0017428C" w:rsidRDefault="1BFA974B" w:rsidP="12730B41">
            <w:pPr>
              <w:jc w:val="center"/>
              <w:rPr>
                <w:rFonts w:eastAsia="Times New Roman"/>
                <w:b/>
                <w:bCs/>
              </w:rPr>
            </w:pPr>
            <w:r w:rsidRPr="12730B41">
              <w:rPr>
                <w:rFonts w:eastAsia="Times New Roman"/>
                <w:b/>
                <w:bCs/>
              </w:rPr>
              <w:t>Charvátová Jaroslava</w:t>
            </w:r>
          </w:p>
        </w:tc>
        <w:tc>
          <w:tcPr>
            <w:tcW w:w="5679" w:type="dxa"/>
            <w:tcBorders>
              <w:top w:val="doub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676D0ED" w14:textId="2DCD1BA0" w:rsidR="134567BF" w:rsidRDefault="134567BF" w:rsidP="134567BF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570789C0" w14:textId="77777777" w:rsidR="0017428C" w:rsidRDefault="0017428C" w:rsidP="65FC9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5FC933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Háčkujeme a pleteme</w:t>
            </w:r>
          </w:p>
          <w:p w14:paraId="4C4D8B4E" w14:textId="3B93D723" w:rsidR="0017428C" w:rsidRPr="0067781C" w:rsidRDefault="4BCD4694" w:rsidP="134567BF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134567B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H</w:t>
            </w:r>
            <w:r w:rsidRPr="134567BF">
              <w:rPr>
                <w:rFonts w:ascii="Arial" w:hAnsi="Arial" w:cs="Arial"/>
                <w:sz w:val="22"/>
                <w:szCs w:val="22"/>
              </w:rPr>
              <w:t>áčkování a pletení různých prací</w:t>
            </w:r>
            <w:r w:rsidR="0AA12448" w:rsidRPr="134567BF">
              <w:rPr>
                <w:rFonts w:ascii="Arial" w:hAnsi="Arial" w:cs="Arial"/>
                <w:sz w:val="22"/>
                <w:szCs w:val="22"/>
              </w:rPr>
              <w:t>,</w:t>
            </w:r>
            <w:r w:rsidRPr="134567BF">
              <w:rPr>
                <w:rFonts w:ascii="Arial" w:hAnsi="Arial" w:cs="Arial"/>
                <w:sz w:val="22"/>
                <w:szCs w:val="22"/>
              </w:rPr>
              <w:t xml:space="preserve"> jako např. řetízky, čepice, dečky apod.</w:t>
            </w:r>
          </w:p>
          <w:p w14:paraId="573C6018" w14:textId="66837419" w:rsidR="0017428C" w:rsidRPr="0067781C" w:rsidRDefault="0017428C" w:rsidP="134567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double" w:sz="12" w:space="0" w:color="000000" w:themeColor="text1"/>
              <w:bottom w:val="single" w:sz="4" w:space="0" w:color="000000" w:themeColor="text1"/>
            </w:tcBorders>
            <w:vAlign w:val="center"/>
          </w:tcPr>
          <w:p w14:paraId="423F4E49" w14:textId="6BBC530D" w:rsidR="0017428C" w:rsidRPr="006044FC" w:rsidRDefault="205909C7" w:rsidP="65FC9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134567BF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5. – 9.</w:t>
            </w:r>
            <w:r w:rsidR="2C69F9A3" w:rsidRPr="134567BF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ročník</w:t>
            </w:r>
          </w:p>
        </w:tc>
      </w:tr>
      <w:tr w:rsidR="0071355E" w14:paraId="000C6199" w14:textId="77777777" w:rsidTr="134567BF">
        <w:trPr>
          <w:trHeight w:val="592"/>
        </w:trPr>
        <w:tc>
          <w:tcPr>
            <w:tcW w:w="2685" w:type="dxa"/>
            <w:vMerge/>
            <w:vAlign w:val="center"/>
          </w:tcPr>
          <w:p w14:paraId="6F835E61" w14:textId="77777777" w:rsidR="0071355E" w:rsidRDefault="0071355E" w:rsidP="007135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679" w:type="dxa"/>
            <w:tcBorders>
              <w:top w:val="single" w:sz="4" w:space="0" w:color="000000" w:themeColor="text1"/>
              <w:bottom w:val="double" w:sz="12" w:space="0" w:color="000000" w:themeColor="text1"/>
            </w:tcBorders>
            <w:shd w:val="clear" w:color="auto" w:fill="auto"/>
            <w:vAlign w:val="center"/>
          </w:tcPr>
          <w:p w14:paraId="5B66A4D7" w14:textId="7F7FF945" w:rsidR="0071355E" w:rsidRPr="00E96A8E" w:rsidRDefault="0071355E" w:rsidP="0071355E">
            <w:pPr>
              <w:rPr>
                <w:rFonts w:eastAsia="Times New Roman"/>
              </w:rPr>
            </w:pPr>
            <w:r w:rsidRPr="00E96A8E">
              <w:rPr>
                <w:rFonts w:ascii="Arial" w:eastAsia="Times New Roman" w:hAnsi="Arial" w:cs="Arial"/>
                <w:color w:val="000000" w:themeColor="text1"/>
              </w:rPr>
              <w:t>V</w:t>
            </w:r>
            <w:r w:rsidRPr="00E96A8E">
              <w:rPr>
                <w:rFonts w:eastAsia="Times New Roman"/>
              </w:rPr>
              <w:t>ybavení:</w:t>
            </w:r>
            <w:r w:rsidR="7D5BB669" w:rsidRPr="00E96A8E">
              <w:rPr>
                <w:rFonts w:eastAsia="Times New Roman"/>
              </w:rPr>
              <w:t xml:space="preserve"> </w:t>
            </w:r>
            <w:r w:rsidR="005C04EA" w:rsidRPr="00E96A8E">
              <w:rPr>
                <w:rFonts w:eastAsia="Times New Roman"/>
              </w:rPr>
              <w:t xml:space="preserve">háček, jehlice, </w:t>
            </w:r>
            <w:r w:rsidR="008B01E6" w:rsidRPr="00E96A8E">
              <w:rPr>
                <w:rFonts w:eastAsia="Times New Roman"/>
              </w:rPr>
              <w:t>příze nebo vlna</w:t>
            </w:r>
          </w:p>
          <w:p w14:paraId="1DC8B4D6" w14:textId="488BB0A3" w:rsidR="0071355E" w:rsidRPr="00E96A8E" w:rsidRDefault="0071355E" w:rsidP="65FC9335">
            <w:pPr>
              <w:rPr>
                <w:rFonts w:ascii="Arial" w:eastAsia="Times New Roman" w:hAnsi="Arial" w:cs="Arial"/>
                <w:color w:val="000000"/>
              </w:rPr>
            </w:pPr>
            <w:r w:rsidRPr="00E96A8E">
              <w:rPr>
                <w:rFonts w:eastAsia="Times New Roman"/>
                <w:color w:val="000000" w:themeColor="text1"/>
              </w:rPr>
              <w:t xml:space="preserve">Počet dětí: </w:t>
            </w:r>
            <w:r w:rsidR="008B01E6" w:rsidRPr="00E96A8E">
              <w:rPr>
                <w:rFonts w:eastAsia="Times New Roman"/>
                <w:color w:val="000000" w:themeColor="text1"/>
              </w:rPr>
              <w:t>15</w:t>
            </w:r>
          </w:p>
        </w:tc>
        <w:tc>
          <w:tcPr>
            <w:tcW w:w="1841" w:type="dxa"/>
            <w:tcBorders>
              <w:top w:val="single" w:sz="4" w:space="0" w:color="000000" w:themeColor="text1"/>
              <w:bottom w:val="double" w:sz="12" w:space="0" w:color="000000" w:themeColor="text1"/>
            </w:tcBorders>
            <w:vAlign w:val="center"/>
          </w:tcPr>
          <w:p w14:paraId="37CE4A7D" w14:textId="7AA4023A" w:rsidR="0071355E" w:rsidRPr="006044FC" w:rsidRDefault="19E96A6E" w:rsidP="65FC9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12730B4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10</w:t>
            </w:r>
            <w:r w:rsidR="60E293AA" w:rsidRPr="12730B4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  <w:r w:rsidRPr="12730B4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Kč nebo vlastní materiál</w:t>
            </w:r>
          </w:p>
        </w:tc>
      </w:tr>
      <w:tr w:rsidR="0071355E" w14:paraId="6523EF2C" w14:textId="77777777" w:rsidTr="134567BF">
        <w:trPr>
          <w:trHeight w:val="593"/>
        </w:trPr>
        <w:tc>
          <w:tcPr>
            <w:tcW w:w="2685" w:type="dxa"/>
            <w:vMerge w:val="restart"/>
            <w:tcBorders>
              <w:top w:val="doub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608E94B" w14:textId="77777777" w:rsidR="0071355E" w:rsidRDefault="19E96A6E" w:rsidP="007135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12730B41">
              <w:rPr>
                <w:rFonts w:eastAsia="Times New Roman"/>
                <w:b/>
                <w:bCs/>
              </w:rPr>
              <w:t>Jechová Monika</w:t>
            </w:r>
          </w:p>
        </w:tc>
        <w:tc>
          <w:tcPr>
            <w:tcW w:w="5679" w:type="dxa"/>
            <w:tcBorders>
              <w:top w:val="doub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F2EDFE6" w14:textId="3BB9CDED" w:rsidR="134567BF" w:rsidRDefault="134567BF" w:rsidP="134567BF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5FCBFADD" w14:textId="5B89D094" w:rsidR="0071355E" w:rsidRDefault="19E96A6E" w:rsidP="65FC9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12730B4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Vánoční</w:t>
            </w:r>
            <w:r w:rsidR="106E5B21" w:rsidRPr="12730B4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pohádka - leporelo</w:t>
            </w:r>
          </w:p>
          <w:p w14:paraId="37A1EB5C" w14:textId="4828EA45" w:rsidR="00184E04" w:rsidRPr="006044FC" w:rsidRDefault="01AA6DF0" w:rsidP="134567B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134567BF">
              <w:rPr>
                <w:rFonts w:ascii="Arial" w:eastAsia="Times New Roman" w:hAnsi="Arial" w:cs="Arial"/>
                <w:color w:val="000000" w:themeColor="text1"/>
              </w:rPr>
              <w:t>tvoření vánoční pohádky a leporela</w:t>
            </w:r>
          </w:p>
          <w:p w14:paraId="242F130A" w14:textId="5D00A3B1" w:rsidR="00184E04" w:rsidRPr="006044FC" w:rsidRDefault="00184E04" w:rsidP="06A3E04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double" w:sz="12" w:space="0" w:color="000000" w:themeColor="text1"/>
              <w:bottom w:val="single" w:sz="4" w:space="0" w:color="000000" w:themeColor="text1"/>
            </w:tcBorders>
            <w:vAlign w:val="center"/>
          </w:tcPr>
          <w:p w14:paraId="3CFA3083" w14:textId="6E047B3B" w:rsidR="0071355E" w:rsidRPr="006044FC" w:rsidRDefault="6DCBDB30" w:rsidP="65FC9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134567BF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5.</w:t>
            </w:r>
            <w:r w:rsidR="1B20B567" w:rsidRPr="134567BF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  <w:r w:rsidRPr="134567BF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- </w:t>
            </w:r>
            <w:r w:rsidR="2A3B122C" w:rsidRPr="134567BF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9. </w:t>
            </w:r>
            <w:r w:rsidR="1303538B" w:rsidRPr="134567BF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ročník</w:t>
            </w:r>
          </w:p>
        </w:tc>
      </w:tr>
      <w:tr w:rsidR="0071355E" w14:paraId="668AD5F3" w14:textId="77777777" w:rsidTr="134567BF">
        <w:trPr>
          <w:trHeight w:val="1223"/>
        </w:trPr>
        <w:tc>
          <w:tcPr>
            <w:tcW w:w="2685" w:type="dxa"/>
            <w:vMerge/>
            <w:vAlign w:val="center"/>
          </w:tcPr>
          <w:p w14:paraId="2E9B662B" w14:textId="77777777" w:rsidR="0071355E" w:rsidRDefault="0071355E" w:rsidP="007135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679" w:type="dxa"/>
            <w:tcBorders>
              <w:top w:val="single" w:sz="4" w:space="0" w:color="000000" w:themeColor="text1"/>
              <w:bottom w:val="double" w:sz="12" w:space="0" w:color="000000" w:themeColor="text1"/>
            </w:tcBorders>
            <w:shd w:val="clear" w:color="auto" w:fill="auto"/>
            <w:vAlign w:val="center"/>
          </w:tcPr>
          <w:p w14:paraId="56811014" w14:textId="1CB6C40B" w:rsidR="0071355E" w:rsidRDefault="44579ADC" w:rsidP="134567BF">
            <w:pPr>
              <w:rPr>
                <w:rFonts w:eastAsia="Times New Roman"/>
              </w:rPr>
            </w:pPr>
            <w:r w:rsidRPr="134567BF">
              <w:rPr>
                <w:rFonts w:ascii="Arial" w:eastAsia="Times New Roman" w:hAnsi="Arial" w:cs="Arial"/>
                <w:color w:val="000000" w:themeColor="text1"/>
              </w:rPr>
              <w:t>V</w:t>
            </w:r>
            <w:r w:rsidRPr="134567BF">
              <w:rPr>
                <w:rFonts w:eastAsia="Times New Roman"/>
              </w:rPr>
              <w:t>ybavení:</w:t>
            </w:r>
            <w:r w:rsidR="34790BCD" w:rsidRPr="134567BF">
              <w:rPr>
                <w:rFonts w:eastAsia="Times New Roman"/>
              </w:rPr>
              <w:t xml:space="preserve"> </w:t>
            </w:r>
            <w:r w:rsidR="3C91B8D3" w:rsidRPr="134567BF">
              <w:rPr>
                <w:rFonts w:eastAsia="Times New Roman"/>
              </w:rPr>
              <w:t>pastelky, fixy, nůžky, lepidlo, 3 čtvrtky</w:t>
            </w:r>
            <w:r w:rsidR="132ECE29" w:rsidRPr="134567BF">
              <w:rPr>
                <w:rFonts w:eastAsia="Times New Roman"/>
              </w:rPr>
              <w:t>, barevné papíry...</w:t>
            </w:r>
          </w:p>
          <w:p w14:paraId="1AAB4AC7" w14:textId="0C86057B" w:rsidR="0071355E" w:rsidRPr="006615EE" w:rsidRDefault="20C3DA6F" w:rsidP="134567BF">
            <w:pPr>
              <w:rPr>
                <w:rFonts w:ascii="Arial" w:eastAsia="Times New Roman" w:hAnsi="Arial" w:cs="Arial"/>
                <w:color w:val="000000"/>
              </w:rPr>
            </w:pPr>
            <w:r w:rsidRPr="134567BF">
              <w:rPr>
                <w:rFonts w:eastAsia="Times New Roman"/>
                <w:color w:val="000000" w:themeColor="text1"/>
              </w:rPr>
              <w:t xml:space="preserve">Počet dětí: </w:t>
            </w:r>
            <w:r w:rsidR="347C2898" w:rsidRPr="134567BF">
              <w:rPr>
                <w:rFonts w:eastAsia="Times New Roman"/>
                <w:color w:val="000000" w:themeColor="text1"/>
              </w:rPr>
              <w:t>15</w:t>
            </w:r>
          </w:p>
        </w:tc>
        <w:tc>
          <w:tcPr>
            <w:tcW w:w="1841" w:type="dxa"/>
            <w:tcBorders>
              <w:top w:val="single" w:sz="4" w:space="0" w:color="000000" w:themeColor="text1"/>
              <w:bottom w:val="double" w:sz="12" w:space="0" w:color="000000" w:themeColor="text1"/>
            </w:tcBorders>
            <w:vAlign w:val="center"/>
          </w:tcPr>
          <w:p w14:paraId="38606EE3" w14:textId="4A90B1A3" w:rsidR="0071355E" w:rsidRPr="006044FC" w:rsidRDefault="49A996CB" w:rsidP="65FC9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6A3E04B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0 </w:t>
            </w:r>
            <w:r w:rsidR="01E5ADF5" w:rsidRPr="06A3E04B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Kč</w:t>
            </w:r>
          </w:p>
        </w:tc>
      </w:tr>
      <w:tr w:rsidR="0071355E" w14:paraId="077BF778" w14:textId="77777777" w:rsidTr="134567BF">
        <w:trPr>
          <w:trHeight w:val="593"/>
        </w:trPr>
        <w:tc>
          <w:tcPr>
            <w:tcW w:w="2685" w:type="dxa"/>
            <w:vMerge w:val="restart"/>
            <w:tcBorders>
              <w:top w:val="doub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73EC329" w14:textId="3379B8B5" w:rsidR="0071355E" w:rsidRPr="00153634" w:rsidRDefault="19E96A6E" w:rsidP="12730B41">
            <w:pPr>
              <w:jc w:val="center"/>
              <w:rPr>
                <w:rFonts w:eastAsia="Times New Roman"/>
                <w:b/>
                <w:bCs/>
              </w:rPr>
            </w:pPr>
            <w:r w:rsidRPr="12730B41">
              <w:rPr>
                <w:rFonts w:eastAsia="Times New Roman"/>
                <w:b/>
                <w:bCs/>
              </w:rPr>
              <w:t xml:space="preserve">Kolářová Petra </w:t>
            </w:r>
          </w:p>
          <w:p w14:paraId="3DD1EDB6" w14:textId="77777777" w:rsidR="0071355E" w:rsidRDefault="19E96A6E" w:rsidP="12730B41">
            <w:pPr>
              <w:jc w:val="center"/>
              <w:rPr>
                <w:rFonts w:eastAsia="Times New Roman"/>
                <w:b/>
                <w:bCs/>
              </w:rPr>
            </w:pPr>
            <w:r w:rsidRPr="12730B41">
              <w:rPr>
                <w:rFonts w:eastAsia="Times New Roman"/>
                <w:b/>
                <w:bCs/>
              </w:rPr>
              <w:t>Svatková Kristýna</w:t>
            </w:r>
          </w:p>
        </w:tc>
        <w:tc>
          <w:tcPr>
            <w:tcW w:w="5679" w:type="dxa"/>
            <w:tcBorders>
              <w:top w:val="doub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53929F5" w14:textId="414DC0C3" w:rsidR="134567BF" w:rsidRDefault="134567BF" w:rsidP="134567BF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03DD26AF" w14:textId="29CC3B3F" w:rsidR="0071355E" w:rsidRDefault="0071355E" w:rsidP="65FC9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5FC933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Čokoládovna Šestajovice</w:t>
            </w:r>
          </w:p>
          <w:p w14:paraId="6584DFBC" w14:textId="0DAFAC5F" w:rsidR="0071355E" w:rsidRPr="006044FC" w:rsidRDefault="48D2413A" w:rsidP="134567B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34567BF">
              <w:rPr>
                <w:rFonts w:ascii="Calibri" w:eastAsia="Calibri" w:hAnsi="Calibri" w:cs="Calibri"/>
                <w:color w:val="000000" w:themeColor="text1"/>
              </w:rPr>
              <w:t xml:space="preserve">exkurze do čokoládovny </w:t>
            </w:r>
            <w:proofErr w:type="spellStart"/>
            <w:r w:rsidRPr="134567BF">
              <w:rPr>
                <w:rFonts w:ascii="Calibri" w:eastAsia="Calibri" w:hAnsi="Calibri" w:cs="Calibri"/>
                <w:color w:val="000000" w:themeColor="text1"/>
              </w:rPr>
              <w:t>Rod</w:t>
            </w:r>
            <w:r w:rsidR="75463FC4" w:rsidRPr="134567BF">
              <w:rPr>
                <w:rFonts w:ascii="Calibri" w:eastAsia="Calibri" w:hAnsi="Calibri" w:cs="Calibri"/>
                <w:color w:val="000000" w:themeColor="text1"/>
              </w:rPr>
              <w:t>a</w:t>
            </w:r>
            <w:r w:rsidRPr="134567BF">
              <w:rPr>
                <w:rFonts w:ascii="Calibri" w:eastAsia="Calibri" w:hAnsi="Calibri" w:cs="Calibri"/>
                <w:color w:val="000000" w:themeColor="text1"/>
              </w:rPr>
              <w:t>s</w:t>
            </w:r>
            <w:proofErr w:type="spellEnd"/>
            <w:r w:rsidRPr="134567BF">
              <w:rPr>
                <w:rFonts w:ascii="Calibri" w:eastAsia="Calibri" w:hAnsi="Calibri" w:cs="Calibri"/>
                <w:color w:val="000000" w:themeColor="text1"/>
              </w:rPr>
              <w:t xml:space="preserve"> v Šestajovicích, tvorba čokoládových výrobků, návštěva farmy domácích zvířat</w:t>
            </w:r>
          </w:p>
          <w:p w14:paraId="45AC665E" w14:textId="47670765" w:rsidR="0071355E" w:rsidRPr="006044FC" w:rsidRDefault="0071355E" w:rsidP="65FC93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1" w:type="dxa"/>
            <w:tcBorders>
              <w:top w:val="double" w:sz="12" w:space="0" w:color="000000" w:themeColor="text1"/>
              <w:bottom w:val="single" w:sz="4" w:space="0" w:color="000000" w:themeColor="text1"/>
            </w:tcBorders>
            <w:vAlign w:val="center"/>
          </w:tcPr>
          <w:p w14:paraId="01DFF30D" w14:textId="3353FB10" w:rsidR="0071355E" w:rsidRPr="006044FC" w:rsidRDefault="362AB3DF" w:rsidP="6283F1F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134567BF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5. </w:t>
            </w:r>
            <w:r w:rsidR="005A5F30" w:rsidRPr="134567BF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–</w:t>
            </w:r>
            <w:r w:rsidRPr="134567BF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7. </w:t>
            </w:r>
            <w:r w:rsidR="2381D78F" w:rsidRPr="134567BF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ročník</w:t>
            </w:r>
          </w:p>
        </w:tc>
      </w:tr>
      <w:tr w:rsidR="0071355E" w14:paraId="5D8AD722" w14:textId="77777777" w:rsidTr="134567BF">
        <w:trPr>
          <w:trHeight w:val="592"/>
        </w:trPr>
        <w:tc>
          <w:tcPr>
            <w:tcW w:w="2685" w:type="dxa"/>
            <w:vMerge/>
            <w:vAlign w:val="center"/>
          </w:tcPr>
          <w:p w14:paraId="39D15D7C" w14:textId="77777777" w:rsidR="0071355E" w:rsidRDefault="0071355E" w:rsidP="007135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679" w:type="dxa"/>
            <w:tcBorders>
              <w:top w:val="single" w:sz="4" w:space="0" w:color="000000" w:themeColor="text1"/>
              <w:bottom w:val="double" w:sz="12" w:space="0" w:color="000000" w:themeColor="text1"/>
            </w:tcBorders>
            <w:shd w:val="clear" w:color="auto" w:fill="auto"/>
            <w:vAlign w:val="center"/>
          </w:tcPr>
          <w:p w14:paraId="74863561" w14:textId="30705CC8" w:rsidR="0071355E" w:rsidRPr="004E36F3" w:rsidRDefault="0071355E" w:rsidP="0071355E">
            <w:pPr>
              <w:rPr>
                <w:rFonts w:eastAsia="Times New Roman"/>
              </w:rPr>
            </w:pPr>
            <w:r w:rsidRPr="004E36F3">
              <w:rPr>
                <w:rFonts w:ascii="Arial" w:eastAsia="Times New Roman" w:hAnsi="Arial" w:cs="Arial"/>
                <w:color w:val="000000" w:themeColor="text1"/>
              </w:rPr>
              <w:t>V</w:t>
            </w:r>
            <w:r w:rsidRPr="004E36F3">
              <w:rPr>
                <w:rFonts w:eastAsia="Times New Roman"/>
              </w:rPr>
              <w:t>ybavení:</w:t>
            </w:r>
            <w:r w:rsidR="639826B1" w:rsidRPr="004E36F3">
              <w:rPr>
                <w:rFonts w:eastAsia="Times New Roman"/>
              </w:rPr>
              <w:t xml:space="preserve"> lítačka</w:t>
            </w:r>
          </w:p>
          <w:p w14:paraId="2FFC32EF" w14:textId="051370BF" w:rsidR="0071355E" w:rsidRPr="006615EE" w:rsidRDefault="0071355E" w:rsidP="028F4368">
            <w:pPr>
              <w:rPr>
                <w:rFonts w:eastAsia="Times New Roman"/>
                <w:color w:val="000000"/>
              </w:rPr>
            </w:pPr>
            <w:r w:rsidRPr="004E36F3">
              <w:rPr>
                <w:rFonts w:eastAsia="Times New Roman"/>
                <w:color w:val="000000" w:themeColor="text1"/>
              </w:rPr>
              <w:t xml:space="preserve">Počet dětí: </w:t>
            </w:r>
            <w:r w:rsidR="11D44817" w:rsidRPr="004E36F3">
              <w:rPr>
                <w:rFonts w:eastAsia="Times New Roman"/>
                <w:color w:val="000000" w:themeColor="text1"/>
              </w:rPr>
              <w:t>30</w:t>
            </w:r>
          </w:p>
        </w:tc>
        <w:tc>
          <w:tcPr>
            <w:tcW w:w="1841" w:type="dxa"/>
            <w:tcBorders>
              <w:top w:val="single" w:sz="4" w:space="0" w:color="000000" w:themeColor="text1"/>
              <w:bottom w:val="double" w:sz="12" w:space="0" w:color="000000" w:themeColor="text1"/>
            </w:tcBorders>
            <w:vAlign w:val="center"/>
          </w:tcPr>
          <w:p w14:paraId="793ABDA8" w14:textId="59129194" w:rsidR="0071355E" w:rsidRPr="006044FC" w:rsidRDefault="6C3C71C8" w:rsidP="028F436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12730B4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25</w:t>
            </w:r>
            <w:r w:rsidR="044AE43C" w:rsidRPr="12730B4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0 </w:t>
            </w:r>
            <w:r w:rsidR="0564ABFA" w:rsidRPr="12730B4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Kč</w:t>
            </w:r>
          </w:p>
        </w:tc>
      </w:tr>
      <w:tr w:rsidR="0071355E" w14:paraId="306F34AB" w14:textId="77777777" w:rsidTr="134567BF">
        <w:trPr>
          <w:trHeight w:val="592"/>
        </w:trPr>
        <w:tc>
          <w:tcPr>
            <w:tcW w:w="2685" w:type="dxa"/>
            <w:vMerge w:val="restart"/>
            <w:tcBorders>
              <w:top w:val="doub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26C0BFE" w14:textId="77777777" w:rsidR="0071355E" w:rsidRDefault="0071355E" w:rsidP="007135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65FC9335">
              <w:rPr>
                <w:rFonts w:eastAsia="Times New Roman"/>
                <w:b/>
                <w:bCs/>
                <w:color w:val="000000" w:themeColor="text1"/>
              </w:rPr>
              <w:t>Lukešová Anna</w:t>
            </w:r>
          </w:p>
        </w:tc>
        <w:tc>
          <w:tcPr>
            <w:tcW w:w="5679" w:type="dxa"/>
            <w:tcBorders>
              <w:top w:val="doub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8956064" w14:textId="6029BF79" w:rsidR="134567BF" w:rsidRDefault="134567BF" w:rsidP="134567BF">
            <w:pPr>
              <w:pStyle w:val="paragraph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 w:bidi="en-US"/>
              </w:rPr>
            </w:pPr>
          </w:p>
          <w:p w14:paraId="2F74D8AF" w14:textId="7911FFE9" w:rsidR="0071355E" w:rsidRPr="0017428C" w:rsidRDefault="79531841" w:rsidP="134567BF">
            <w:pPr>
              <w:pStyle w:val="paragraph"/>
              <w:spacing w:beforeAutospacing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134567BF">
              <w:rPr>
                <w:rFonts w:ascii="Arial" w:hAnsi="Arial" w:cs="Arial"/>
                <w:b/>
                <w:bCs/>
                <w:color w:val="000000" w:themeColor="text1"/>
                <w:lang w:eastAsia="en-US" w:bidi="en-US"/>
              </w:rPr>
              <w:t>Výroba stínítka na čajovou svíčku</w:t>
            </w:r>
            <w:r w:rsidRPr="134567BF">
              <w:rPr>
                <w:sz w:val="28"/>
                <w:szCs w:val="28"/>
              </w:rPr>
              <w:t xml:space="preserve"> </w:t>
            </w:r>
          </w:p>
          <w:p w14:paraId="1A907719" w14:textId="22D19B7E" w:rsidR="0071355E" w:rsidRPr="0017428C" w:rsidRDefault="0071355E" w:rsidP="134567BF">
            <w:pPr>
              <w:pStyle w:val="paragraph"/>
              <w:spacing w:beforeAutospacing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double" w:sz="12" w:space="0" w:color="000000" w:themeColor="text1"/>
              <w:bottom w:val="single" w:sz="4" w:space="0" w:color="000000" w:themeColor="text1"/>
            </w:tcBorders>
            <w:vAlign w:val="center"/>
          </w:tcPr>
          <w:p w14:paraId="3335C264" w14:textId="7AD2FC9C" w:rsidR="0071355E" w:rsidRDefault="06AE14E4" w:rsidP="6283F1F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134567BF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5. – 9. </w:t>
            </w:r>
            <w:r w:rsidR="26F91990" w:rsidRPr="134567BF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ročník</w:t>
            </w:r>
          </w:p>
        </w:tc>
      </w:tr>
      <w:tr w:rsidR="0071355E" w14:paraId="16C14E62" w14:textId="77777777" w:rsidTr="134567BF">
        <w:trPr>
          <w:trHeight w:val="592"/>
        </w:trPr>
        <w:tc>
          <w:tcPr>
            <w:tcW w:w="2685" w:type="dxa"/>
            <w:vMerge/>
            <w:vAlign w:val="center"/>
          </w:tcPr>
          <w:p w14:paraId="354462C2" w14:textId="77777777" w:rsidR="0071355E" w:rsidRDefault="0071355E" w:rsidP="007135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679" w:type="dxa"/>
            <w:tcBorders>
              <w:top w:val="single" w:sz="4" w:space="0" w:color="000000" w:themeColor="text1"/>
              <w:bottom w:val="double" w:sz="12" w:space="0" w:color="000000" w:themeColor="text1"/>
            </w:tcBorders>
            <w:shd w:val="clear" w:color="auto" w:fill="auto"/>
            <w:vAlign w:val="center"/>
          </w:tcPr>
          <w:p w14:paraId="22F930E5" w14:textId="2129B427" w:rsidR="004E36F3" w:rsidRPr="00E96A8E" w:rsidRDefault="79531841" w:rsidP="004E36F3">
            <w:pPr>
              <w:rPr>
                <w:rFonts w:eastAsia="Times New Roman"/>
              </w:rPr>
            </w:pPr>
            <w:r w:rsidRPr="134567BF">
              <w:rPr>
                <w:rFonts w:ascii="Arial" w:eastAsia="Times New Roman" w:hAnsi="Arial" w:cs="Arial"/>
                <w:color w:val="000000" w:themeColor="text1"/>
              </w:rPr>
              <w:t>V</w:t>
            </w:r>
            <w:r w:rsidRPr="134567BF">
              <w:rPr>
                <w:rFonts w:eastAsia="Times New Roman"/>
              </w:rPr>
              <w:t xml:space="preserve">ybavení: </w:t>
            </w:r>
            <w:r w:rsidR="63F12DFD" w:rsidRPr="134567BF">
              <w:rPr>
                <w:rFonts w:eastAsia="Times New Roman"/>
              </w:rPr>
              <w:t xml:space="preserve">skleněná láhev, </w:t>
            </w:r>
            <w:proofErr w:type="spellStart"/>
            <w:r w:rsidR="63F12DFD" w:rsidRPr="134567BF">
              <w:rPr>
                <w:rFonts w:eastAsia="Times New Roman"/>
              </w:rPr>
              <w:t>anilinky</w:t>
            </w:r>
            <w:proofErr w:type="spellEnd"/>
            <w:r w:rsidR="63F12DFD" w:rsidRPr="134567BF">
              <w:rPr>
                <w:rFonts w:eastAsia="Times New Roman"/>
              </w:rPr>
              <w:t xml:space="preserve">, štětec, </w:t>
            </w:r>
            <w:r w:rsidR="05CF4B6F" w:rsidRPr="134567BF">
              <w:rPr>
                <w:rFonts w:eastAsia="Times New Roman"/>
              </w:rPr>
              <w:t xml:space="preserve">4 gumičky / provázek, </w:t>
            </w:r>
            <w:r w:rsidR="63F12DFD" w:rsidRPr="134567BF">
              <w:rPr>
                <w:rFonts w:eastAsia="Times New Roman"/>
              </w:rPr>
              <w:t>čajová svíčka</w:t>
            </w:r>
          </w:p>
          <w:p w14:paraId="1B8D6FC4" w14:textId="0373A899" w:rsidR="0071355E" w:rsidRPr="006615EE" w:rsidRDefault="79531841" w:rsidP="004E36F3">
            <w:pPr>
              <w:rPr>
                <w:rFonts w:ascii="Arial" w:eastAsia="Times New Roman" w:hAnsi="Arial" w:cs="Arial"/>
                <w:color w:val="000000"/>
              </w:rPr>
            </w:pPr>
            <w:r w:rsidRPr="134567BF">
              <w:rPr>
                <w:rFonts w:eastAsia="Times New Roman"/>
                <w:color w:val="000000" w:themeColor="text1"/>
              </w:rPr>
              <w:t>Počet dětí:</w:t>
            </w:r>
            <w:r w:rsidR="3BAA7EF6" w:rsidRPr="134567BF">
              <w:rPr>
                <w:rFonts w:eastAsia="Times New Roman"/>
                <w:color w:val="000000" w:themeColor="text1"/>
              </w:rPr>
              <w:t xml:space="preserve"> 15</w:t>
            </w:r>
          </w:p>
        </w:tc>
        <w:tc>
          <w:tcPr>
            <w:tcW w:w="1841" w:type="dxa"/>
            <w:tcBorders>
              <w:top w:val="single" w:sz="4" w:space="0" w:color="000000" w:themeColor="text1"/>
              <w:bottom w:val="double" w:sz="12" w:space="0" w:color="000000" w:themeColor="text1"/>
            </w:tcBorders>
            <w:vAlign w:val="center"/>
          </w:tcPr>
          <w:p w14:paraId="1C056A07" w14:textId="2D9860F3" w:rsidR="0071355E" w:rsidRPr="000E4056" w:rsidRDefault="69709E6B" w:rsidP="65FC9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134567BF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5 Kč</w:t>
            </w:r>
          </w:p>
        </w:tc>
      </w:tr>
      <w:tr w:rsidR="0071355E" w14:paraId="0BC77701" w14:textId="77777777" w:rsidTr="134567BF">
        <w:trPr>
          <w:trHeight w:val="593"/>
        </w:trPr>
        <w:tc>
          <w:tcPr>
            <w:tcW w:w="2685" w:type="dxa"/>
            <w:vMerge w:val="restart"/>
            <w:tcBorders>
              <w:top w:val="doub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F6C53C2" w14:textId="5A721ED5" w:rsidR="0071355E" w:rsidRDefault="0071355E" w:rsidP="007135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65FC9335">
              <w:rPr>
                <w:rFonts w:eastAsia="Times New Roman"/>
                <w:b/>
                <w:bCs/>
                <w:color w:val="000000" w:themeColor="text1"/>
              </w:rPr>
              <w:t>Miličić Ivana</w:t>
            </w:r>
          </w:p>
          <w:p w14:paraId="09D61F28" w14:textId="3103BE8E" w:rsidR="0071355E" w:rsidRDefault="004E36F3" w:rsidP="007135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Jarová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Iva</w:t>
            </w:r>
          </w:p>
        </w:tc>
        <w:tc>
          <w:tcPr>
            <w:tcW w:w="5679" w:type="dxa"/>
            <w:tcBorders>
              <w:top w:val="doub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E77B637" w14:textId="6B6744C7" w:rsidR="134567BF" w:rsidRDefault="134567BF" w:rsidP="134567BF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6C8DA09A" w14:textId="236E2D4C" w:rsidR="0071355E" w:rsidRPr="004E36F3" w:rsidRDefault="79531841" w:rsidP="134567BF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134567BF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Muzeum Prahy, Dům U Zlatého </w:t>
            </w:r>
            <w:proofErr w:type="spellStart"/>
            <w:r w:rsidRPr="134567BF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prstena</w:t>
            </w:r>
            <w:proofErr w:type="spellEnd"/>
            <w:r w:rsidRPr="134567BF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- expozice Praha Karla IV. s procházkou vánoční Prahou</w:t>
            </w:r>
          </w:p>
          <w:p w14:paraId="2910DF33" w14:textId="6A5E2E5C" w:rsidR="0071355E" w:rsidRPr="004E36F3" w:rsidRDefault="0071355E" w:rsidP="06A3E04B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841" w:type="dxa"/>
            <w:tcBorders>
              <w:top w:val="double" w:sz="12" w:space="0" w:color="000000" w:themeColor="text1"/>
              <w:bottom w:val="single" w:sz="4" w:space="0" w:color="000000" w:themeColor="text1"/>
            </w:tcBorders>
            <w:vAlign w:val="center"/>
          </w:tcPr>
          <w:p w14:paraId="074F644C" w14:textId="3A8794E0" w:rsidR="0071355E" w:rsidRPr="006044FC" w:rsidRDefault="1784723B" w:rsidP="65FC9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134567BF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5. – 9.</w:t>
            </w:r>
            <w:r w:rsidR="012FF93B" w:rsidRPr="134567BF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  <w:r w:rsidR="3FC8D9A2" w:rsidRPr="134567BF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ročník</w:t>
            </w:r>
          </w:p>
        </w:tc>
      </w:tr>
      <w:tr w:rsidR="0071355E" w14:paraId="15DE5955" w14:textId="77777777" w:rsidTr="134567BF">
        <w:trPr>
          <w:trHeight w:val="592"/>
        </w:trPr>
        <w:tc>
          <w:tcPr>
            <w:tcW w:w="2685" w:type="dxa"/>
            <w:vMerge/>
            <w:vAlign w:val="center"/>
          </w:tcPr>
          <w:p w14:paraId="7E2D0819" w14:textId="77777777" w:rsidR="0071355E" w:rsidRDefault="0071355E" w:rsidP="007135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679" w:type="dxa"/>
            <w:tcBorders>
              <w:top w:val="single" w:sz="4" w:space="0" w:color="000000" w:themeColor="text1"/>
              <w:bottom w:val="double" w:sz="12" w:space="0" w:color="000000" w:themeColor="text1"/>
            </w:tcBorders>
            <w:shd w:val="clear" w:color="auto" w:fill="auto"/>
            <w:vAlign w:val="center"/>
          </w:tcPr>
          <w:p w14:paraId="3A903112" w14:textId="14DAC06C" w:rsidR="134567BF" w:rsidRDefault="134567BF" w:rsidP="134567BF">
            <w:pPr>
              <w:rPr>
                <w:rFonts w:ascii="Arial" w:eastAsia="Times New Roman" w:hAnsi="Arial" w:cs="Arial"/>
                <w:color w:val="000000" w:themeColor="text1"/>
              </w:rPr>
            </w:pPr>
          </w:p>
          <w:p w14:paraId="5CB9DBC9" w14:textId="46F08918" w:rsidR="004E36F3" w:rsidRPr="00E96A8E" w:rsidRDefault="004E36F3" w:rsidP="004E36F3">
            <w:pPr>
              <w:rPr>
                <w:rFonts w:eastAsia="Times New Roman"/>
              </w:rPr>
            </w:pPr>
            <w:r w:rsidRPr="00E96A8E">
              <w:rPr>
                <w:rFonts w:ascii="Arial" w:eastAsia="Times New Roman" w:hAnsi="Arial" w:cs="Arial"/>
                <w:color w:val="000000" w:themeColor="text1"/>
              </w:rPr>
              <w:t>V</w:t>
            </w:r>
            <w:r w:rsidRPr="00E96A8E">
              <w:rPr>
                <w:rFonts w:eastAsia="Times New Roman"/>
              </w:rPr>
              <w:t xml:space="preserve">ybavení: </w:t>
            </w:r>
            <w:r w:rsidR="00144A3A">
              <w:rPr>
                <w:rFonts w:eastAsia="Times New Roman"/>
              </w:rPr>
              <w:t xml:space="preserve">lítačka nebo jízdenka, </w:t>
            </w:r>
            <w:r w:rsidR="00CF6E87">
              <w:rPr>
                <w:rFonts w:eastAsia="Times New Roman"/>
              </w:rPr>
              <w:t>kapesn</w:t>
            </w:r>
            <w:r w:rsidR="0009680F">
              <w:rPr>
                <w:rFonts w:eastAsia="Times New Roman"/>
              </w:rPr>
              <w:t>é</w:t>
            </w:r>
          </w:p>
          <w:p w14:paraId="13387BE8" w14:textId="50F39399" w:rsidR="0071355E" w:rsidRPr="006615EE" w:rsidRDefault="79531841" w:rsidP="134567BF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134567BF">
              <w:rPr>
                <w:rFonts w:eastAsia="Times New Roman"/>
                <w:color w:val="000000" w:themeColor="text1"/>
              </w:rPr>
              <w:t>Počet dětí:</w:t>
            </w:r>
            <w:r w:rsidR="09936976" w:rsidRPr="134567BF">
              <w:rPr>
                <w:rFonts w:eastAsia="Times New Roman"/>
                <w:color w:val="000000" w:themeColor="text1"/>
              </w:rPr>
              <w:t xml:space="preserve"> 30</w:t>
            </w:r>
          </w:p>
          <w:p w14:paraId="209CA3C4" w14:textId="56E0C2F1" w:rsidR="0071355E" w:rsidRPr="006615EE" w:rsidRDefault="0071355E" w:rsidP="134567B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bottom w:val="double" w:sz="12" w:space="0" w:color="000000" w:themeColor="text1"/>
            </w:tcBorders>
            <w:vAlign w:val="center"/>
          </w:tcPr>
          <w:p w14:paraId="34435345" w14:textId="78865EF9" w:rsidR="0071355E" w:rsidRPr="006044FC" w:rsidRDefault="00D1765F" w:rsidP="65FC9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  <w:r w:rsidR="0074654B">
              <w:rPr>
                <w:rFonts w:ascii="Arial" w:eastAsia="Times New Roman" w:hAnsi="Arial" w:cs="Arial"/>
                <w:b/>
                <w:bCs/>
                <w:color w:val="000000"/>
              </w:rPr>
              <w:t>30 Kč</w:t>
            </w:r>
          </w:p>
        </w:tc>
      </w:tr>
      <w:tr w:rsidR="0071355E" w14:paraId="6C0B8DE0" w14:textId="77777777" w:rsidTr="134567BF">
        <w:trPr>
          <w:trHeight w:val="593"/>
        </w:trPr>
        <w:tc>
          <w:tcPr>
            <w:tcW w:w="2685" w:type="dxa"/>
            <w:vMerge w:val="restart"/>
            <w:tcBorders>
              <w:top w:val="doub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E15CE80" w14:textId="22BB6100" w:rsidR="0071355E" w:rsidRDefault="0071355E" w:rsidP="007135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65FC9335">
              <w:rPr>
                <w:rFonts w:eastAsia="Times New Roman"/>
                <w:b/>
                <w:bCs/>
                <w:color w:val="000000" w:themeColor="text1"/>
              </w:rPr>
              <w:lastRenderedPageBreak/>
              <w:t>Leitnerová Veronika</w:t>
            </w:r>
          </w:p>
        </w:tc>
        <w:tc>
          <w:tcPr>
            <w:tcW w:w="5679" w:type="dxa"/>
            <w:tcBorders>
              <w:top w:val="doub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5909048" w14:textId="4B32DB7A" w:rsidR="134567BF" w:rsidRDefault="134567BF" w:rsidP="134567BF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7BD6278A" w14:textId="4D0AC344" w:rsidR="0071355E" w:rsidRPr="00721785" w:rsidRDefault="73340CA1" w:rsidP="12730B41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12730B4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Mistr Mysli (kvízová týmová soutěž s vánoční tématikou a občerstvením)</w:t>
            </w:r>
          </w:p>
          <w:p w14:paraId="6253B6F9" w14:textId="53149FF0" w:rsidR="0071355E" w:rsidRPr="00721785" w:rsidRDefault="70E4FB32" w:rsidP="134567BF">
            <w:pPr>
              <w:jc w:val="center"/>
              <w:rPr>
                <w:rFonts w:eastAsia="Times New Roman"/>
                <w:color w:val="000000" w:themeColor="text1"/>
              </w:rPr>
            </w:pPr>
            <w:r w:rsidRPr="134567BF">
              <w:rPr>
                <w:rFonts w:eastAsia="Times New Roman"/>
                <w:color w:val="000000" w:themeColor="text1"/>
              </w:rPr>
              <w:t>Přijďte</w:t>
            </w:r>
            <w:r w:rsidR="255428CB" w:rsidRPr="134567BF">
              <w:rPr>
                <w:rFonts w:eastAsia="Times New Roman"/>
                <w:color w:val="000000" w:themeColor="text1"/>
              </w:rPr>
              <w:t xml:space="preserve"> si</w:t>
            </w:r>
            <w:r w:rsidRPr="134567BF">
              <w:rPr>
                <w:rFonts w:eastAsia="Times New Roman"/>
                <w:color w:val="000000" w:themeColor="text1"/>
              </w:rPr>
              <w:t xml:space="preserve"> prověřit svou bystrost a znalosti do jedinečného vánočního kvízu "Mistr mysli"! V této zábavné a napínavé soutěži budete mít možnost otestovat svůj důvtip v různých vědomostních kategoriích, prohloubit své týmové schopnosti</w:t>
            </w:r>
            <w:r w:rsidR="7ABD6BBF" w:rsidRPr="134567BF">
              <w:rPr>
                <w:rFonts w:eastAsia="Times New Roman"/>
                <w:color w:val="000000" w:themeColor="text1"/>
              </w:rPr>
              <w:t>,</w:t>
            </w:r>
            <w:r w:rsidRPr="134567BF">
              <w:rPr>
                <w:rFonts w:eastAsia="Times New Roman"/>
                <w:color w:val="000000" w:themeColor="text1"/>
              </w:rPr>
              <w:t xml:space="preserve"> soupeřit s ostatními a pokusit se stát mistrem myšlení!</w:t>
            </w:r>
          </w:p>
          <w:p w14:paraId="0B1426FD" w14:textId="4973DC74" w:rsidR="0071355E" w:rsidRPr="00721785" w:rsidRDefault="0071355E" w:rsidP="12730B4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41" w:type="dxa"/>
            <w:tcBorders>
              <w:top w:val="double" w:sz="12" w:space="0" w:color="000000" w:themeColor="text1"/>
              <w:bottom w:val="single" w:sz="4" w:space="0" w:color="000000" w:themeColor="text1"/>
            </w:tcBorders>
            <w:vAlign w:val="center"/>
          </w:tcPr>
          <w:p w14:paraId="1F286731" w14:textId="1946A5FD" w:rsidR="0071355E" w:rsidRDefault="53360A35" w:rsidP="6283F1F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134567BF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5. – 9.</w:t>
            </w:r>
            <w:r w:rsidR="1C41F441" w:rsidRPr="134567BF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  <w:r w:rsidR="4EA08A0B" w:rsidRPr="134567BF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ročník</w:t>
            </w:r>
          </w:p>
        </w:tc>
      </w:tr>
      <w:tr w:rsidR="0071355E" w14:paraId="1CD5DACA" w14:textId="77777777" w:rsidTr="134567BF">
        <w:trPr>
          <w:trHeight w:val="592"/>
        </w:trPr>
        <w:tc>
          <w:tcPr>
            <w:tcW w:w="2685" w:type="dxa"/>
            <w:vMerge/>
            <w:vAlign w:val="center"/>
          </w:tcPr>
          <w:p w14:paraId="124ECABB" w14:textId="77777777" w:rsidR="0071355E" w:rsidRDefault="0071355E" w:rsidP="007135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679" w:type="dxa"/>
            <w:tcBorders>
              <w:top w:val="single" w:sz="4" w:space="0" w:color="000000" w:themeColor="text1"/>
              <w:bottom w:val="double" w:sz="12" w:space="0" w:color="000000" w:themeColor="text1"/>
            </w:tcBorders>
            <w:shd w:val="clear" w:color="auto" w:fill="auto"/>
            <w:vAlign w:val="center"/>
          </w:tcPr>
          <w:p w14:paraId="512A028F" w14:textId="678B09FE" w:rsidR="004E36F3" w:rsidRPr="00E96A8E" w:rsidRDefault="785762F8" w:rsidP="004E36F3">
            <w:pPr>
              <w:rPr>
                <w:rFonts w:eastAsia="Times New Roman"/>
              </w:rPr>
            </w:pPr>
            <w:r w:rsidRPr="12730B41">
              <w:rPr>
                <w:rFonts w:ascii="Arial" w:eastAsia="Times New Roman" w:hAnsi="Arial" w:cs="Arial"/>
                <w:color w:val="000000" w:themeColor="text1"/>
              </w:rPr>
              <w:t>V</w:t>
            </w:r>
            <w:r w:rsidRPr="12730B41">
              <w:rPr>
                <w:rFonts w:eastAsia="Times New Roman"/>
              </w:rPr>
              <w:t xml:space="preserve">ybavení: </w:t>
            </w:r>
            <w:r w:rsidR="7735F196" w:rsidRPr="12730B41">
              <w:rPr>
                <w:rFonts w:eastAsia="Times New Roman"/>
              </w:rPr>
              <w:t>mistička cukroví (dobrovolně)</w:t>
            </w:r>
            <w:r w:rsidR="337AB8D2" w:rsidRPr="12730B41">
              <w:rPr>
                <w:rFonts w:eastAsia="Times New Roman"/>
              </w:rPr>
              <w:t>, kelímek na pití, propiska</w:t>
            </w:r>
          </w:p>
          <w:p w14:paraId="73C42140" w14:textId="7C3C5825" w:rsidR="0071355E" w:rsidRPr="006615EE" w:rsidRDefault="785762F8" w:rsidP="004E36F3">
            <w:pPr>
              <w:rPr>
                <w:rFonts w:ascii="Arial" w:eastAsia="Times New Roman" w:hAnsi="Arial" w:cs="Arial"/>
                <w:color w:val="000000"/>
              </w:rPr>
            </w:pPr>
            <w:r w:rsidRPr="12730B41">
              <w:rPr>
                <w:rFonts w:eastAsia="Times New Roman"/>
                <w:color w:val="000000" w:themeColor="text1"/>
              </w:rPr>
              <w:t>Počet dětí:</w:t>
            </w:r>
            <w:r w:rsidR="1D297769" w:rsidRPr="12730B41">
              <w:rPr>
                <w:rFonts w:eastAsia="Times New Roman"/>
                <w:color w:val="000000" w:themeColor="text1"/>
              </w:rPr>
              <w:t xml:space="preserve"> 20</w:t>
            </w:r>
          </w:p>
        </w:tc>
        <w:tc>
          <w:tcPr>
            <w:tcW w:w="1841" w:type="dxa"/>
            <w:tcBorders>
              <w:top w:val="single" w:sz="4" w:space="0" w:color="000000" w:themeColor="text1"/>
              <w:bottom w:val="double" w:sz="12" w:space="0" w:color="000000" w:themeColor="text1"/>
            </w:tcBorders>
            <w:vAlign w:val="center"/>
          </w:tcPr>
          <w:p w14:paraId="463C92BB" w14:textId="126986B6" w:rsidR="0071355E" w:rsidRDefault="4D6CADCA" w:rsidP="65FC9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12730B4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0 Kč</w:t>
            </w:r>
          </w:p>
        </w:tc>
      </w:tr>
      <w:tr w:rsidR="0071355E" w14:paraId="5E4F9DB0" w14:textId="77777777" w:rsidTr="134567BF">
        <w:trPr>
          <w:trHeight w:val="593"/>
        </w:trPr>
        <w:tc>
          <w:tcPr>
            <w:tcW w:w="2685" w:type="dxa"/>
            <w:vMerge w:val="restart"/>
            <w:tcBorders>
              <w:top w:val="doub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D792B05" w14:textId="0C246D5F" w:rsidR="0071355E" w:rsidRPr="00153634" w:rsidRDefault="20C3DA6F" w:rsidP="134567BF">
            <w:pPr>
              <w:jc w:val="center"/>
              <w:rPr>
                <w:rFonts w:eastAsia="Times New Roman"/>
                <w:b/>
                <w:bCs/>
              </w:rPr>
            </w:pPr>
            <w:r w:rsidRPr="134567BF">
              <w:rPr>
                <w:rFonts w:eastAsia="Times New Roman"/>
                <w:b/>
                <w:bCs/>
              </w:rPr>
              <w:t>Obrová Monika</w:t>
            </w:r>
          </w:p>
          <w:p w14:paraId="53373C77" w14:textId="0576B6D5" w:rsidR="004E36F3" w:rsidRDefault="79531841" w:rsidP="134567BF">
            <w:pPr>
              <w:jc w:val="center"/>
              <w:rPr>
                <w:rFonts w:eastAsia="Times New Roman"/>
                <w:b/>
                <w:bCs/>
              </w:rPr>
            </w:pPr>
            <w:r w:rsidRPr="134567BF">
              <w:rPr>
                <w:rFonts w:eastAsia="Times New Roman"/>
                <w:b/>
                <w:bCs/>
              </w:rPr>
              <w:t>Rybák Štěpán</w:t>
            </w:r>
          </w:p>
        </w:tc>
        <w:tc>
          <w:tcPr>
            <w:tcW w:w="5679" w:type="dxa"/>
            <w:tcBorders>
              <w:top w:val="doub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A8132F5" w14:textId="6F8F7C28" w:rsidR="134567BF" w:rsidRDefault="134567BF" w:rsidP="134567BF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09178D35" w14:textId="6A08A47D" w:rsidR="0071355E" w:rsidRDefault="0071355E" w:rsidP="65FC9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5FC933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Bruslení na ledové ploše</w:t>
            </w:r>
          </w:p>
          <w:p w14:paraId="5CD1F4D1" w14:textId="77777777" w:rsidR="0071355E" w:rsidRDefault="23043317" w:rsidP="134567BF">
            <w:pPr>
              <w:jc w:val="center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65FC9335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Zimní stadion Bronzová</w:t>
            </w:r>
          </w:p>
          <w:p w14:paraId="3A1E918C" w14:textId="35FD7FAB" w:rsidR="0071355E" w:rsidRDefault="0071355E" w:rsidP="6283F1F0">
            <w:pPr>
              <w:jc w:val="center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double" w:sz="12" w:space="0" w:color="000000" w:themeColor="text1"/>
              <w:bottom w:val="single" w:sz="4" w:space="0" w:color="000000" w:themeColor="text1"/>
            </w:tcBorders>
            <w:vAlign w:val="center"/>
          </w:tcPr>
          <w:p w14:paraId="41C28405" w14:textId="1D7AC47F" w:rsidR="0071355E" w:rsidRPr="006044FC" w:rsidRDefault="20C3DA6F" w:rsidP="65FC9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134567BF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5. – 9.</w:t>
            </w:r>
            <w:r w:rsidR="68CFE0AE" w:rsidRPr="134567BF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  <w:r w:rsidR="13D5BF1F" w:rsidRPr="134567BF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ročník</w:t>
            </w:r>
          </w:p>
        </w:tc>
      </w:tr>
      <w:tr w:rsidR="0071355E" w14:paraId="74B995D1" w14:textId="77777777" w:rsidTr="134567BF">
        <w:trPr>
          <w:trHeight w:val="592"/>
        </w:trPr>
        <w:tc>
          <w:tcPr>
            <w:tcW w:w="2685" w:type="dxa"/>
            <w:vMerge/>
            <w:vAlign w:val="center"/>
          </w:tcPr>
          <w:p w14:paraId="2F615C07" w14:textId="77777777" w:rsidR="0071355E" w:rsidRDefault="0071355E" w:rsidP="007135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679" w:type="dxa"/>
            <w:tcBorders>
              <w:top w:val="single" w:sz="4" w:space="0" w:color="000000" w:themeColor="text1"/>
              <w:bottom w:val="double" w:sz="12" w:space="0" w:color="000000" w:themeColor="text1"/>
            </w:tcBorders>
            <w:shd w:val="clear" w:color="auto" w:fill="auto"/>
            <w:vAlign w:val="center"/>
          </w:tcPr>
          <w:p w14:paraId="31E71DDB" w14:textId="55FC2EC0" w:rsidR="0071355E" w:rsidRPr="004E36F3" w:rsidRDefault="217D2DD9" w:rsidP="0071355E">
            <w:pPr>
              <w:rPr>
                <w:rFonts w:eastAsia="Times New Roman"/>
              </w:rPr>
            </w:pPr>
            <w:r w:rsidRPr="004E36F3">
              <w:rPr>
                <w:rFonts w:ascii="Arial" w:eastAsia="Times New Roman" w:hAnsi="Arial" w:cs="Arial"/>
                <w:color w:val="000000" w:themeColor="text1"/>
              </w:rPr>
              <w:t>V</w:t>
            </w:r>
            <w:r w:rsidRPr="004E36F3">
              <w:rPr>
                <w:rFonts w:eastAsia="Times New Roman"/>
              </w:rPr>
              <w:t>ybavení:</w:t>
            </w:r>
            <w:r w:rsidR="793C87C5" w:rsidRPr="004E36F3">
              <w:rPr>
                <w:rFonts w:eastAsia="Times New Roman"/>
              </w:rPr>
              <w:t xml:space="preserve"> </w:t>
            </w:r>
            <w:r w:rsidR="16E32635" w:rsidRPr="004E36F3">
              <w:rPr>
                <w:rFonts w:eastAsia="Times New Roman"/>
              </w:rPr>
              <w:t>brusle, teplé oblečení,</w:t>
            </w:r>
            <w:r w:rsidR="635B25B8" w:rsidRPr="004E36F3">
              <w:rPr>
                <w:rFonts w:eastAsia="Times New Roman"/>
              </w:rPr>
              <w:t xml:space="preserve"> RUKAVICE,</w:t>
            </w:r>
            <w:r w:rsidR="16E32635" w:rsidRPr="004E36F3">
              <w:rPr>
                <w:rFonts w:eastAsia="Times New Roman"/>
              </w:rPr>
              <w:t xml:space="preserve"> svačina</w:t>
            </w:r>
            <w:r w:rsidR="034E53E5" w:rsidRPr="004E36F3">
              <w:rPr>
                <w:rFonts w:eastAsia="Times New Roman"/>
              </w:rPr>
              <w:t>, lítačka</w:t>
            </w:r>
          </w:p>
          <w:p w14:paraId="45145262" w14:textId="503557A5" w:rsidR="0071355E" w:rsidRPr="006615EE" w:rsidRDefault="217D2DD9" w:rsidP="65FC9335">
            <w:pPr>
              <w:rPr>
                <w:rFonts w:ascii="Arial" w:eastAsia="Times New Roman" w:hAnsi="Arial" w:cs="Arial"/>
                <w:color w:val="000000"/>
              </w:rPr>
            </w:pPr>
            <w:r w:rsidRPr="004E36F3">
              <w:rPr>
                <w:rFonts w:eastAsia="Times New Roman"/>
                <w:color w:val="000000" w:themeColor="text1"/>
              </w:rPr>
              <w:t xml:space="preserve">Počet dětí: </w:t>
            </w:r>
            <w:r w:rsidR="2B7FA8F6" w:rsidRPr="004E36F3">
              <w:rPr>
                <w:rFonts w:eastAsia="Times New Roman"/>
                <w:color w:val="000000" w:themeColor="text1"/>
              </w:rPr>
              <w:t>30</w:t>
            </w:r>
          </w:p>
        </w:tc>
        <w:tc>
          <w:tcPr>
            <w:tcW w:w="1841" w:type="dxa"/>
            <w:tcBorders>
              <w:top w:val="single" w:sz="4" w:space="0" w:color="000000" w:themeColor="text1"/>
              <w:bottom w:val="double" w:sz="12" w:space="0" w:color="000000" w:themeColor="text1"/>
            </w:tcBorders>
            <w:vAlign w:val="center"/>
          </w:tcPr>
          <w:p w14:paraId="37A94B46" w14:textId="120216FD" w:rsidR="0071355E" w:rsidRPr="006044FC" w:rsidRDefault="5C439E26" w:rsidP="65FC9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134567BF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30 </w:t>
            </w:r>
            <w:r w:rsidR="792A50B7" w:rsidRPr="134567BF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Kč</w:t>
            </w:r>
          </w:p>
        </w:tc>
      </w:tr>
      <w:tr w:rsidR="0071355E" w14:paraId="2D072D72" w14:textId="77777777" w:rsidTr="134567BF">
        <w:trPr>
          <w:trHeight w:val="593"/>
        </w:trPr>
        <w:tc>
          <w:tcPr>
            <w:tcW w:w="2685" w:type="dxa"/>
            <w:vMerge w:val="restart"/>
            <w:tcBorders>
              <w:top w:val="doub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AB11D1A" w14:textId="752375DF" w:rsidR="0071355E" w:rsidRDefault="73340CA1" w:rsidP="007135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12730B41">
              <w:rPr>
                <w:rFonts w:eastAsia="Times New Roman"/>
                <w:b/>
                <w:bCs/>
                <w:color w:val="000000" w:themeColor="text1"/>
              </w:rPr>
              <w:t>Zimmerh</w:t>
            </w:r>
            <w:r w:rsidR="6D8C949E" w:rsidRPr="12730B41">
              <w:rPr>
                <w:rFonts w:eastAsia="Times New Roman"/>
                <w:b/>
                <w:bCs/>
                <w:color w:val="000000" w:themeColor="text1"/>
              </w:rPr>
              <w:t>a</w:t>
            </w:r>
            <w:r w:rsidRPr="12730B41">
              <w:rPr>
                <w:rFonts w:eastAsia="Times New Roman"/>
                <w:b/>
                <w:bCs/>
                <w:color w:val="000000" w:themeColor="text1"/>
              </w:rPr>
              <w:t>klová Hana</w:t>
            </w:r>
          </w:p>
          <w:p w14:paraId="61113CD2" w14:textId="7C9BE542" w:rsidR="00F14A89" w:rsidRDefault="73340CA1" w:rsidP="12730B41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12730B41">
              <w:rPr>
                <w:rFonts w:eastAsia="Times New Roman"/>
                <w:b/>
                <w:bCs/>
                <w:color w:val="000000" w:themeColor="text1"/>
              </w:rPr>
              <w:t>Martínková Jaroslava</w:t>
            </w:r>
          </w:p>
          <w:p w14:paraId="0EB56784" w14:textId="74C148A5" w:rsidR="00F14A89" w:rsidRDefault="64FD3DB2" w:rsidP="007135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12730B41">
              <w:rPr>
                <w:rFonts w:eastAsia="Times New Roman"/>
                <w:b/>
                <w:bCs/>
                <w:color w:val="000000" w:themeColor="text1"/>
              </w:rPr>
              <w:t>Monika Drábková</w:t>
            </w:r>
          </w:p>
        </w:tc>
        <w:tc>
          <w:tcPr>
            <w:tcW w:w="5679" w:type="dxa"/>
            <w:tcBorders>
              <w:top w:val="doub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6D61171" w14:textId="65232A89" w:rsidR="134567BF" w:rsidRDefault="134567BF" w:rsidP="134567BF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262F1848" w14:textId="77777777" w:rsidR="00F14A89" w:rsidRPr="00F14A89" w:rsidRDefault="00F14A89" w:rsidP="00F14A89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F14A89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Muzeum pověstí Staré Prahy a Muzeum alchymie, Karlův most a Staroměstské náměstí - procházka s </w:t>
            </w:r>
            <w:proofErr w:type="spellStart"/>
            <w:r w:rsidRPr="00F14A89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hist</w:t>
            </w:r>
            <w:proofErr w:type="spellEnd"/>
            <w:r w:rsidRPr="00F14A89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. výkladem </w:t>
            </w:r>
          </w:p>
          <w:p w14:paraId="1E4831BC" w14:textId="3AE960B0" w:rsidR="0071355E" w:rsidRPr="00F14A89" w:rsidRDefault="0071355E" w:rsidP="06A3E04B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841" w:type="dxa"/>
            <w:tcBorders>
              <w:top w:val="double" w:sz="12" w:space="0" w:color="000000" w:themeColor="text1"/>
              <w:bottom w:val="single" w:sz="4" w:space="0" w:color="000000" w:themeColor="text1"/>
            </w:tcBorders>
            <w:vAlign w:val="center"/>
          </w:tcPr>
          <w:p w14:paraId="52A8B3D1" w14:textId="44CDA861" w:rsidR="0071355E" w:rsidRPr="006044FC" w:rsidRDefault="1A5E08D2" w:rsidP="65FC9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134567BF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5. - 9.</w:t>
            </w:r>
            <w:r w:rsidR="51FB290E" w:rsidRPr="134567BF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  <w:r w:rsidR="69000601" w:rsidRPr="134567BF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ročník</w:t>
            </w:r>
          </w:p>
        </w:tc>
      </w:tr>
      <w:tr w:rsidR="0071355E" w14:paraId="0C85E185" w14:textId="77777777" w:rsidTr="134567BF">
        <w:trPr>
          <w:trHeight w:val="592"/>
        </w:trPr>
        <w:tc>
          <w:tcPr>
            <w:tcW w:w="2685" w:type="dxa"/>
            <w:vMerge/>
            <w:vAlign w:val="center"/>
          </w:tcPr>
          <w:p w14:paraId="07674410" w14:textId="77777777" w:rsidR="0071355E" w:rsidRDefault="0071355E" w:rsidP="007135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679" w:type="dxa"/>
            <w:tcBorders>
              <w:top w:val="single" w:sz="4" w:space="0" w:color="000000" w:themeColor="text1"/>
              <w:bottom w:val="double" w:sz="12" w:space="0" w:color="000000" w:themeColor="text1"/>
            </w:tcBorders>
            <w:shd w:val="clear" w:color="auto" w:fill="auto"/>
            <w:vAlign w:val="center"/>
          </w:tcPr>
          <w:p w14:paraId="124AB1CC" w14:textId="4CE46BEA" w:rsidR="00F14A89" w:rsidRPr="00E96A8E" w:rsidRDefault="73340CA1" w:rsidP="12730B41">
            <w:pPr>
              <w:rPr>
                <w:rFonts w:eastAsia="Times New Roman"/>
                <w:sz w:val="22"/>
                <w:szCs w:val="22"/>
              </w:rPr>
            </w:pPr>
            <w:r w:rsidRPr="12730B41">
              <w:rPr>
                <w:rFonts w:ascii="Arial" w:eastAsia="Times New Roman" w:hAnsi="Arial" w:cs="Arial"/>
                <w:color w:val="000000" w:themeColor="text1"/>
              </w:rPr>
              <w:t>V</w:t>
            </w:r>
            <w:r w:rsidRPr="12730B41">
              <w:rPr>
                <w:rFonts w:eastAsia="Times New Roman"/>
              </w:rPr>
              <w:t xml:space="preserve">ybavení: </w:t>
            </w:r>
            <w:r w:rsidR="632D22B4" w:rsidRPr="12730B41">
              <w:rPr>
                <w:rFonts w:eastAsia="Times New Roman"/>
                <w:sz w:val="22"/>
                <w:szCs w:val="22"/>
              </w:rPr>
              <w:t>lístek/lítačka, případně kapesné</w:t>
            </w:r>
          </w:p>
          <w:p w14:paraId="1FAABE88" w14:textId="4832E69A" w:rsidR="0071355E" w:rsidRPr="006615EE" w:rsidRDefault="73340CA1" w:rsidP="00F14A89">
            <w:pPr>
              <w:rPr>
                <w:rFonts w:eastAsia="Times New Roman"/>
                <w:b/>
                <w:bCs/>
                <w:color w:val="000000"/>
              </w:rPr>
            </w:pPr>
            <w:r w:rsidRPr="12730B41">
              <w:rPr>
                <w:rFonts w:eastAsia="Times New Roman"/>
                <w:color w:val="000000" w:themeColor="text1"/>
              </w:rPr>
              <w:t>Počet dětí:</w:t>
            </w:r>
            <w:r w:rsidR="7F8AD98B" w:rsidRPr="12730B41">
              <w:rPr>
                <w:rFonts w:eastAsia="Times New Roman"/>
                <w:color w:val="000000" w:themeColor="text1"/>
              </w:rPr>
              <w:t xml:space="preserve"> 30</w:t>
            </w:r>
          </w:p>
        </w:tc>
        <w:tc>
          <w:tcPr>
            <w:tcW w:w="1841" w:type="dxa"/>
            <w:tcBorders>
              <w:top w:val="single" w:sz="4" w:space="0" w:color="000000" w:themeColor="text1"/>
              <w:bottom w:val="double" w:sz="12" w:space="0" w:color="000000" w:themeColor="text1"/>
            </w:tcBorders>
            <w:vAlign w:val="center"/>
          </w:tcPr>
          <w:p w14:paraId="745C1B07" w14:textId="339D66CE" w:rsidR="0071355E" w:rsidRPr="006044FC" w:rsidRDefault="184F0758" w:rsidP="65FC9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12730B4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130 Kč</w:t>
            </w:r>
          </w:p>
        </w:tc>
      </w:tr>
      <w:tr w:rsidR="0071355E" w14:paraId="0AE979DF" w14:textId="77777777" w:rsidTr="134567BF">
        <w:trPr>
          <w:trHeight w:val="850"/>
        </w:trPr>
        <w:tc>
          <w:tcPr>
            <w:tcW w:w="2685" w:type="dxa"/>
            <w:vMerge w:val="restart"/>
            <w:tcBorders>
              <w:top w:val="doub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77FF10C" w14:textId="2E58471B" w:rsidR="0071355E" w:rsidRDefault="0071355E" w:rsidP="007135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7A9A26A1" w14:textId="77777777" w:rsidR="0071355E" w:rsidRPr="00153634" w:rsidRDefault="20C3DA6F" w:rsidP="134567BF">
            <w:pPr>
              <w:jc w:val="center"/>
              <w:rPr>
                <w:rFonts w:eastAsia="Times New Roman"/>
                <w:b/>
                <w:bCs/>
              </w:rPr>
            </w:pPr>
            <w:r w:rsidRPr="134567BF">
              <w:rPr>
                <w:rFonts w:eastAsia="Times New Roman"/>
                <w:b/>
                <w:bCs/>
                <w:color w:val="FF0000"/>
              </w:rPr>
              <w:t xml:space="preserve"> </w:t>
            </w:r>
            <w:r w:rsidRPr="134567BF">
              <w:rPr>
                <w:rFonts w:eastAsia="Times New Roman"/>
                <w:b/>
                <w:bCs/>
              </w:rPr>
              <w:t>Vejborová Petra</w:t>
            </w:r>
          </w:p>
          <w:p w14:paraId="0729561B" w14:textId="3F6BB4CE" w:rsidR="004E36F3" w:rsidRDefault="79531841" w:rsidP="134567BF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134567BF">
              <w:rPr>
                <w:rFonts w:eastAsia="Times New Roman"/>
                <w:b/>
                <w:bCs/>
              </w:rPr>
              <w:t>Sichingerová</w:t>
            </w:r>
            <w:proofErr w:type="spellEnd"/>
            <w:r w:rsidRPr="134567BF">
              <w:rPr>
                <w:rFonts w:eastAsia="Times New Roman"/>
                <w:b/>
                <w:bCs/>
              </w:rPr>
              <w:t xml:space="preserve"> Vilma</w:t>
            </w:r>
          </w:p>
        </w:tc>
        <w:tc>
          <w:tcPr>
            <w:tcW w:w="5679" w:type="dxa"/>
            <w:tcBorders>
              <w:top w:val="doub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54E02D2" w14:textId="43F23FF7" w:rsidR="134567BF" w:rsidRDefault="134567BF" w:rsidP="134567BF">
            <w:pPr>
              <w:pStyle w:val="paragraph"/>
              <w:spacing w:beforeAutospacing="0" w:afterAutospacing="0"/>
              <w:jc w:val="center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38D8DDF2" w14:textId="47C5C479" w:rsidR="0071355E" w:rsidRPr="001B085C" w:rsidRDefault="7C4D9807" w:rsidP="12730B41">
            <w:pPr>
              <w:pStyle w:val="paragraph"/>
              <w:spacing w:beforeAutospacing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12730B41">
              <w:rPr>
                <w:rStyle w:val="normaltextrun"/>
                <w:rFonts w:ascii="Arial" w:hAnsi="Arial" w:cs="Arial"/>
                <w:b/>
                <w:bCs/>
              </w:rPr>
              <w:t xml:space="preserve">ZOO Praha - </w:t>
            </w:r>
            <w:r w:rsidR="19E96A6E" w:rsidRPr="12730B41">
              <w:rPr>
                <w:rStyle w:val="normaltextrun"/>
                <w:rFonts w:ascii="Arial" w:hAnsi="Arial" w:cs="Arial"/>
                <w:b/>
                <w:bCs/>
              </w:rPr>
              <w:t>Co dělají zvířata v zimě?</w:t>
            </w:r>
            <w:r w:rsidR="19E96A6E" w:rsidRPr="12730B41">
              <w:rPr>
                <w:rStyle w:val="scxw93144665"/>
                <w:rFonts w:ascii="Arial" w:hAnsi="Arial" w:cs="Arial"/>
                <w:sz w:val="22"/>
                <w:szCs w:val="22"/>
              </w:rPr>
              <w:t> </w:t>
            </w:r>
            <w:r w:rsidR="0071355E">
              <w:br/>
            </w:r>
            <w:r w:rsidR="19E96A6E" w:rsidRPr="12730B41">
              <w:rPr>
                <w:rStyle w:val="normaltextrun"/>
                <w:rFonts w:ascii="Arial" w:hAnsi="Arial" w:cs="Arial"/>
                <w:sz w:val="22"/>
                <w:szCs w:val="22"/>
              </w:rPr>
              <w:t>Ukážeme si fascinující způsoby adaptace zvířat na zimu. Vypravíte se s námi za ledními medvědy, soby či tučňáky a zjistíte, proč jsou pro zimu jako stvoření.</w:t>
            </w:r>
          </w:p>
          <w:p w14:paraId="421ED153" w14:textId="7837CF54" w:rsidR="0071355E" w:rsidRPr="0003665C" w:rsidRDefault="20C3DA6F" w:rsidP="134567BF">
            <w:pPr>
              <w:pStyle w:val="paragraph"/>
              <w:spacing w:beforeAutospacing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134567BF">
              <w:rPr>
                <w:rStyle w:val="normaltextrun"/>
                <w:rFonts w:ascii="Arial" w:hAnsi="Arial" w:cs="Arial"/>
                <w:sz w:val="22"/>
                <w:szCs w:val="22"/>
              </w:rPr>
              <w:t>Nebude chybět ani procházka po ZOO s prohlídkou dalších zvířat, případně s malým občerstvením.</w:t>
            </w:r>
          </w:p>
          <w:p w14:paraId="72C7560B" w14:textId="10440856" w:rsidR="0071355E" w:rsidRPr="0003665C" w:rsidRDefault="0071355E" w:rsidP="134567BF">
            <w:pPr>
              <w:pStyle w:val="paragraph"/>
              <w:spacing w:beforeAutospacing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double" w:sz="12" w:space="0" w:color="000000" w:themeColor="text1"/>
              <w:bottom w:val="single" w:sz="4" w:space="0" w:color="000000" w:themeColor="text1"/>
            </w:tcBorders>
            <w:vAlign w:val="center"/>
          </w:tcPr>
          <w:p w14:paraId="643CC89F" w14:textId="29295F7A" w:rsidR="0071355E" w:rsidRPr="006044FC" w:rsidRDefault="20C3DA6F" w:rsidP="65FC9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134567BF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5. – 9.</w:t>
            </w:r>
            <w:r w:rsidR="05B34E62" w:rsidRPr="134567BF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  <w:r w:rsidR="50F6E8AF" w:rsidRPr="134567BF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ročník</w:t>
            </w:r>
          </w:p>
        </w:tc>
      </w:tr>
      <w:tr w:rsidR="0071355E" w14:paraId="629B5604" w14:textId="77777777" w:rsidTr="134567BF">
        <w:trPr>
          <w:trHeight w:val="766"/>
        </w:trPr>
        <w:tc>
          <w:tcPr>
            <w:tcW w:w="2685" w:type="dxa"/>
            <w:vMerge/>
            <w:vAlign w:val="center"/>
          </w:tcPr>
          <w:p w14:paraId="39F50806" w14:textId="77777777" w:rsidR="0071355E" w:rsidRDefault="0071355E" w:rsidP="007135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679" w:type="dxa"/>
            <w:tcBorders>
              <w:top w:val="single" w:sz="4" w:space="0" w:color="000000" w:themeColor="text1"/>
              <w:bottom w:val="double" w:sz="12" w:space="0" w:color="000000" w:themeColor="text1"/>
            </w:tcBorders>
            <w:shd w:val="clear" w:color="auto" w:fill="auto"/>
            <w:vAlign w:val="center"/>
          </w:tcPr>
          <w:p w14:paraId="3A522FBF" w14:textId="2C812DDE" w:rsidR="134567BF" w:rsidRDefault="134567BF" w:rsidP="134567BF">
            <w:pPr>
              <w:rPr>
                <w:rFonts w:ascii="Arial" w:eastAsia="Times New Roman" w:hAnsi="Arial" w:cs="Arial"/>
                <w:color w:val="000000" w:themeColor="text1"/>
              </w:rPr>
            </w:pPr>
          </w:p>
          <w:p w14:paraId="5759723D" w14:textId="15658009" w:rsidR="0071355E" w:rsidRDefault="20C3DA6F" w:rsidP="134567BF">
            <w:pPr>
              <w:rPr>
                <w:rFonts w:eastAsia="Times New Roman"/>
              </w:rPr>
            </w:pPr>
            <w:r w:rsidRPr="134567BF">
              <w:rPr>
                <w:rFonts w:ascii="Arial" w:eastAsia="Times New Roman" w:hAnsi="Arial" w:cs="Arial"/>
                <w:color w:val="000000" w:themeColor="text1"/>
              </w:rPr>
              <w:t>V</w:t>
            </w:r>
            <w:r w:rsidRPr="134567BF">
              <w:rPr>
                <w:rFonts w:eastAsia="Times New Roman"/>
              </w:rPr>
              <w:t>ybavení:</w:t>
            </w:r>
            <w:r w:rsidR="4E620CA4" w:rsidRPr="134567BF">
              <w:rPr>
                <w:rFonts w:eastAsia="Times New Roman"/>
              </w:rPr>
              <w:t xml:space="preserve"> </w:t>
            </w:r>
            <w:r w:rsidR="5C17B614" w:rsidRPr="134567BF">
              <w:rPr>
                <w:rFonts w:eastAsia="Times New Roman"/>
              </w:rPr>
              <w:t>teplé oblečení</w:t>
            </w:r>
            <w:r w:rsidR="08CB5341" w:rsidRPr="134567BF">
              <w:rPr>
                <w:rFonts w:eastAsia="Times New Roman"/>
              </w:rPr>
              <w:t>,</w:t>
            </w:r>
            <w:r w:rsidR="173BC6A3" w:rsidRPr="134567BF">
              <w:rPr>
                <w:rFonts w:eastAsia="Times New Roman"/>
              </w:rPr>
              <w:t xml:space="preserve"> lístek/lítačka,</w:t>
            </w:r>
            <w:r w:rsidR="08CB5341" w:rsidRPr="134567BF">
              <w:rPr>
                <w:rFonts w:eastAsia="Times New Roman"/>
              </w:rPr>
              <w:t xml:space="preserve"> případně </w:t>
            </w:r>
            <w:r w:rsidR="173BC6A3" w:rsidRPr="134567BF">
              <w:rPr>
                <w:rFonts w:eastAsia="Times New Roman"/>
              </w:rPr>
              <w:t>kapesné</w:t>
            </w:r>
          </w:p>
          <w:p w14:paraId="56A64A6F" w14:textId="260466D2" w:rsidR="0071355E" w:rsidRPr="006615EE" w:rsidRDefault="44579ADC" w:rsidP="134567BF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134567BF">
              <w:rPr>
                <w:rFonts w:eastAsia="Times New Roman"/>
                <w:color w:val="000000" w:themeColor="text1"/>
              </w:rPr>
              <w:t xml:space="preserve">Počet dětí: </w:t>
            </w:r>
            <w:r w:rsidR="29276363" w:rsidRPr="134567BF">
              <w:rPr>
                <w:rFonts w:eastAsia="Times New Roman"/>
                <w:color w:val="000000" w:themeColor="text1"/>
              </w:rPr>
              <w:t>25</w:t>
            </w:r>
          </w:p>
          <w:p w14:paraId="6DB0BD4F" w14:textId="5FFB74F4" w:rsidR="0071355E" w:rsidRDefault="0071355E" w:rsidP="134567BF">
            <w:pPr>
              <w:rPr>
                <w:rFonts w:eastAsia="Times New Roman"/>
                <w:color w:val="000000" w:themeColor="text1"/>
              </w:rPr>
            </w:pPr>
          </w:p>
          <w:p w14:paraId="4CC29107" w14:textId="77777777" w:rsidR="00CA5A66" w:rsidRPr="006615EE" w:rsidRDefault="00CA5A66" w:rsidP="134567BF">
            <w:pPr>
              <w:rPr>
                <w:rFonts w:eastAsia="Times New Roman"/>
                <w:color w:val="000000" w:themeColor="text1"/>
              </w:rPr>
            </w:pPr>
          </w:p>
          <w:p w14:paraId="0841A7DF" w14:textId="66D2FC43" w:rsidR="0071355E" w:rsidRPr="006615EE" w:rsidRDefault="0071355E" w:rsidP="134567B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bottom w:val="double" w:sz="12" w:space="0" w:color="000000" w:themeColor="text1"/>
            </w:tcBorders>
            <w:vAlign w:val="center"/>
          </w:tcPr>
          <w:p w14:paraId="59D1D9BF" w14:textId="20287EFF" w:rsidR="0071355E" w:rsidRPr="00567692" w:rsidRDefault="46A0B513" w:rsidP="65FC9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12730B41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150 </w:t>
            </w:r>
            <w:r w:rsidR="19E96A6E" w:rsidRPr="12730B41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Kč + jízdné MHD</w:t>
            </w:r>
          </w:p>
        </w:tc>
      </w:tr>
      <w:tr w:rsidR="0071355E" w14:paraId="6B06679F" w14:textId="77777777" w:rsidTr="134567BF">
        <w:trPr>
          <w:trHeight w:val="1200"/>
        </w:trPr>
        <w:tc>
          <w:tcPr>
            <w:tcW w:w="2685" w:type="dxa"/>
            <w:vMerge w:val="restart"/>
            <w:tcBorders>
              <w:top w:val="doub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2E8CE4A" w14:textId="02AF89DA" w:rsidR="004E36F3" w:rsidRDefault="004E36F3" w:rsidP="0071355E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</w:rPr>
              <w:lastRenderedPageBreak/>
              <w:t>Vavrečková Jana</w:t>
            </w:r>
          </w:p>
          <w:p w14:paraId="1162BAD1" w14:textId="0330D1AF" w:rsidR="0071355E" w:rsidRDefault="0071355E" w:rsidP="0071355E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65FC9335">
              <w:rPr>
                <w:rFonts w:eastAsia="Times New Roman"/>
                <w:b/>
                <w:bCs/>
                <w:color w:val="000000" w:themeColor="text1"/>
              </w:rPr>
              <w:t>Spilková Jaroslava</w:t>
            </w:r>
          </w:p>
          <w:p w14:paraId="608BE497" w14:textId="287A9EF4" w:rsidR="004E36F3" w:rsidRDefault="004E36F3" w:rsidP="007135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679" w:type="dxa"/>
            <w:tcBorders>
              <w:top w:val="doub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8EE1132" w14:textId="40731DBA" w:rsidR="00184E04" w:rsidRPr="0017428C" w:rsidRDefault="289A1A07" w:rsidP="134567BF">
            <w:pPr>
              <w:spacing w:after="160" w:line="254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34567BF">
              <w:rPr>
                <w:rFonts w:ascii="Arial" w:eastAsia="Arial" w:hAnsi="Arial" w:cs="Arial"/>
                <w:b/>
                <w:bCs/>
                <w:color w:val="000000" w:themeColor="text1"/>
              </w:rPr>
              <w:t>Vánoce v barvách (interaktivní expozice s robotickou show a kreativním tvořením</w:t>
            </w:r>
            <w:r w:rsidR="6A5B117A" w:rsidRPr="134567BF">
              <w:rPr>
                <w:rFonts w:ascii="Arial" w:eastAsia="Arial" w:hAnsi="Arial" w:cs="Arial"/>
                <w:b/>
                <w:bCs/>
                <w:color w:val="000000" w:themeColor="text1"/>
              </w:rPr>
              <w:t>)</w:t>
            </w:r>
          </w:p>
          <w:p w14:paraId="35743F83" w14:textId="6470045B" w:rsidR="00184E04" w:rsidRPr="0017428C" w:rsidRDefault="612CA120" w:rsidP="12730B41">
            <w:pPr>
              <w:spacing w:after="160" w:line="254" w:lineRule="auto"/>
              <w:jc w:val="center"/>
              <w:textAlignment w:val="baseline"/>
            </w:pPr>
            <w:r w:rsidRPr="12730B41">
              <w:rPr>
                <w:rFonts w:eastAsia="Times New Roman"/>
              </w:rPr>
              <w:t>Chceš mít vlastnoručně vyrobené, vánočně laděné digitální dílo, a to třeba jako originální dárek pod stromeček?</w:t>
            </w:r>
          </w:p>
          <w:p w14:paraId="48B958F3" w14:textId="2ED58C92" w:rsidR="00184E04" w:rsidRPr="0017428C" w:rsidRDefault="612CA120" w:rsidP="12730B41">
            <w:pPr>
              <w:spacing w:after="160" w:line="254" w:lineRule="auto"/>
              <w:jc w:val="center"/>
              <w:textAlignment w:val="baseline"/>
            </w:pPr>
            <w:r w:rsidRPr="12730B41">
              <w:rPr>
                <w:rFonts w:eastAsia="Times New Roman"/>
              </w:rPr>
              <w:t>Tak se s námi vydej na cestu časem, plnou světel a</w:t>
            </w:r>
            <w:r w:rsidR="6EFE6323" w:rsidRPr="12730B41">
              <w:rPr>
                <w:rFonts w:eastAsia="Times New Roman"/>
              </w:rPr>
              <w:t xml:space="preserve"> </w:t>
            </w:r>
            <w:r w:rsidRPr="12730B41">
              <w:rPr>
                <w:rFonts w:eastAsia="Times New Roman"/>
              </w:rPr>
              <w:t xml:space="preserve">barev. Čeká tě </w:t>
            </w:r>
            <w:r w:rsidR="004E36F3">
              <w:br/>
            </w:r>
            <w:r w:rsidRPr="12730B41">
              <w:rPr>
                <w:rFonts w:eastAsia="Times New Roman"/>
              </w:rPr>
              <w:t xml:space="preserve">12 interaktivních expozic, které tě prostřednictvím robotické show provedou světem lidského umění. Zavítáš do dávných dob i vzdálené budoucnosti. A tu digitální vánoční „třešinku na dortu“, kterou sám/sama vytvoříš, si můžeš odnést domů. A to nejen v elektronické podobě, ale i na tričku, hrnku nebo </w:t>
            </w:r>
            <w:r w:rsidR="004E36F3">
              <w:br/>
            </w:r>
            <w:r w:rsidRPr="12730B41">
              <w:rPr>
                <w:rFonts w:eastAsia="Times New Roman"/>
              </w:rPr>
              <w:t>jako puzzle.</w:t>
            </w:r>
          </w:p>
          <w:p w14:paraId="70E59F91" w14:textId="6AB621D2" w:rsidR="00184E04" w:rsidRPr="0017428C" w:rsidRDefault="612CA120" w:rsidP="12730B41">
            <w:pPr>
              <w:spacing w:after="160" w:line="254" w:lineRule="auto"/>
              <w:jc w:val="center"/>
              <w:textAlignment w:val="baseline"/>
            </w:pPr>
            <w:r w:rsidRPr="12730B41">
              <w:rPr>
                <w:rFonts w:eastAsia="Times New Roman"/>
              </w:rPr>
              <w:t>Neváhej a přidej se! My se těšíme.</w:t>
            </w:r>
          </w:p>
        </w:tc>
        <w:tc>
          <w:tcPr>
            <w:tcW w:w="1841" w:type="dxa"/>
            <w:tcBorders>
              <w:top w:val="double" w:sz="12" w:space="0" w:color="000000" w:themeColor="text1"/>
              <w:bottom w:val="single" w:sz="4" w:space="0" w:color="000000" w:themeColor="text1"/>
            </w:tcBorders>
            <w:vAlign w:val="center"/>
          </w:tcPr>
          <w:p w14:paraId="3427842C" w14:textId="37310720" w:rsidR="0071355E" w:rsidRPr="006044FC" w:rsidRDefault="7093C66F" w:rsidP="6283F1F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134567BF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7. - 9. </w:t>
            </w:r>
            <w:r w:rsidR="5594A86B" w:rsidRPr="134567BF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ročník</w:t>
            </w:r>
          </w:p>
        </w:tc>
      </w:tr>
      <w:tr w:rsidR="0071355E" w14:paraId="7B093977" w14:textId="77777777" w:rsidTr="134567BF">
        <w:trPr>
          <w:trHeight w:val="2190"/>
        </w:trPr>
        <w:tc>
          <w:tcPr>
            <w:tcW w:w="2685" w:type="dxa"/>
            <w:vMerge/>
            <w:vAlign w:val="center"/>
          </w:tcPr>
          <w:p w14:paraId="6FC21E38" w14:textId="77777777" w:rsidR="0071355E" w:rsidRDefault="0071355E" w:rsidP="007135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679" w:type="dxa"/>
            <w:tcBorders>
              <w:top w:val="single" w:sz="4" w:space="0" w:color="000000" w:themeColor="text1"/>
              <w:bottom w:val="double" w:sz="12" w:space="0" w:color="000000" w:themeColor="text1"/>
            </w:tcBorders>
            <w:shd w:val="clear" w:color="auto" w:fill="auto"/>
            <w:vAlign w:val="center"/>
          </w:tcPr>
          <w:p w14:paraId="652BA1AD" w14:textId="37288F9E" w:rsidR="004E36F3" w:rsidRPr="00E96A8E" w:rsidRDefault="785762F8" w:rsidP="004E36F3">
            <w:pPr>
              <w:rPr>
                <w:rFonts w:eastAsia="Times New Roman"/>
              </w:rPr>
            </w:pPr>
            <w:r w:rsidRPr="12730B41">
              <w:rPr>
                <w:rFonts w:ascii="Arial" w:eastAsia="Times New Roman" w:hAnsi="Arial" w:cs="Arial"/>
                <w:color w:val="000000" w:themeColor="text1"/>
              </w:rPr>
              <w:t>V</w:t>
            </w:r>
            <w:r w:rsidRPr="12730B41">
              <w:rPr>
                <w:rFonts w:eastAsia="Times New Roman"/>
              </w:rPr>
              <w:t xml:space="preserve">ybavení: </w:t>
            </w:r>
            <w:r w:rsidR="34AEAD65" w:rsidRPr="12730B41">
              <w:rPr>
                <w:rFonts w:eastAsia="Times New Roman"/>
              </w:rPr>
              <w:t>lítačka / jízdné MHD</w:t>
            </w:r>
          </w:p>
          <w:p w14:paraId="050E3412" w14:textId="4986800B" w:rsidR="0071355E" w:rsidRPr="006615EE" w:rsidRDefault="785762F8" w:rsidP="12730B41">
            <w:pPr>
              <w:rPr>
                <w:rFonts w:eastAsia="Times New Roman"/>
                <w:color w:val="000000"/>
              </w:rPr>
            </w:pPr>
            <w:r w:rsidRPr="12730B41">
              <w:rPr>
                <w:rFonts w:eastAsia="Times New Roman"/>
                <w:color w:val="000000" w:themeColor="text1"/>
              </w:rPr>
              <w:t>Počet dětí:</w:t>
            </w:r>
            <w:r w:rsidR="5EC48A30" w:rsidRPr="12730B41">
              <w:rPr>
                <w:rFonts w:eastAsia="Times New Roman"/>
                <w:color w:val="000000" w:themeColor="text1"/>
              </w:rPr>
              <w:t xml:space="preserve"> </w:t>
            </w:r>
            <w:r w:rsidR="39E6A238" w:rsidRPr="12730B41">
              <w:rPr>
                <w:rFonts w:eastAsia="Times New Roman"/>
                <w:color w:val="000000" w:themeColor="text1"/>
              </w:rPr>
              <w:t xml:space="preserve">max. </w:t>
            </w:r>
            <w:r w:rsidR="5EC48A30" w:rsidRPr="12730B41">
              <w:rPr>
                <w:rFonts w:eastAsia="Times New Roman"/>
                <w:color w:val="000000" w:themeColor="text1"/>
              </w:rPr>
              <w:t xml:space="preserve">30 </w:t>
            </w:r>
          </w:p>
        </w:tc>
        <w:tc>
          <w:tcPr>
            <w:tcW w:w="1841" w:type="dxa"/>
            <w:tcBorders>
              <w:top w:val="single" w:sz="4" w:space="0" w:color="000000" w:themeColor="text1"/>
              <w:bottom w:val="double" w:sz="12" w:space="0" w:color="000000" w:themeColor="text1"/>
            </w:tcBorders>
            <w:vAlign w:val="center"/>
          </w:tcPr>
          <w:p w14:paraId="4A407CE5" w14:textId="6E629F23" w:rsidR="0071355E" w:rsidRPr="006044FC" w:rsidRDefault="47026773" w:rsidP="12730B41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12730B4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150,- Kč (vstupné);</w:t>
            </w:r>
          </w:p>
          <w:p w14:paraId="0CF05568" w14:textId="40E09A85" w:rsidR="0071355E" w:rsidRPr="006044FC" w:rsidRDefault="47026773" w:rsidP="65FC9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12730B4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50 </w:t>
            </w:r>
            <w:r w:rsidR="3EF270D2" w:rsidRPr="12730B4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12730B4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100,- Kč (na nákup vlastního digitálního výtvoru)</w:t>
            </w:r>
            <w:r w:rsidR="508A3CBE" w:rsidRPr="12730B4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; </w:t>
            </w:r>
            <w:r w:rsidR="5BA32164" w:rsidRPr="12730B4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případné </w:t>
            </w:r>
            <w:r w:rsidR="508A3CBE" w:rsidRPr="12730B4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kapesné; jízdné MHD</w:t>
            </w:r>
            <w:r w:rsidRPr="12730B4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1355E" w14:paraId="671FEA64" w14:textId="77777777" w:rsidTr="134567BF">
        <w:trPr>
          <w:trHeight w:val="593"/>
        </w:trPr>
        <w:tc>
          <w:tcPr>
            <w:tcW w:w="2685" w:type="dxa"/>
            <w:vMerge w:val="restart"/>
            <w:tcBorders>
              <w:top w:val="doub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A70BB8F" w14:textId="407ADF15" w:rsidR="0071355E" w:rsidRDefault="0071355E" w:rsidP="007135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65FC9335">
              <w:rPr>
                <w:rFonts w:eastAsia="Times New Roman"/>
                <w:b/>
                <w:bCs/>
                <w:color w:val="000000" w:themeColor="text1"/>
              </w:rPr>
              <w:t xml:space="preserve">Šedivá Marcela </w:t>
            </w:r>
          </w:p>
          <w:p w14:paraId="2BEE7D66" w14:textId="65E75E70" w:rsidR="0071355E" w:rsidRDefault="0071355E" w:rsidP="007135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65FC9335">
              <w:rPr>
                <w:rFonts w:eastAsia="Times New Roman"/>
                <w:b/>
                <w:bCs/>
                <w:color w:val="000000" w:themeColor="text1"/>
              </w:rPr>
              <w:t>Rybáková Alena</w:t>
            </w:r>
          </w:p>
        </w:tc>
        <w:tc>
          <w:tcPr>
            <w:tcW w:w="5679" w:type="dxa"/>
            <w:tcBorders>
              <w:top w:val="doub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6E29D24" w14:textId="37F559C8" w:rsidR="00E378FC" w:rsidRDefault="785762F8" w:rsidP="6283F1F0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12730B4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Grafická dílna </w:t>
            </w:r>
            <w:r w:rsidR="00E378FC">
              <w:rPr>
                <w:rFonts w:ascii="Arial" w:eastAsia="Times New Roman" w:hAnsi="Arial" w:cs="Arial"/>
                <w:b/>
                <w:bCs/>
                <w:color w:val="000000" w:themeColor="text1"/>
              </w:rPr>
              <w:br/>
            </w:r>
            <w:r w:rsidRPr="12730B4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(tisk novoročenek, potisk triček/tašek</w:t>
            </w:r>
            <w:r w:rsidR="4A16A3E2" w:rsidRPr="12730B4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)</w:t>
            </w:r>
          </w:p>
          <w:p w14:paraId="5A8225EC" w14:textId="77777777" w:rsidR="00E378FC" w:rsidRDefault="00E378FC" w:rsidP="6283F1F0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585F9F30" w14:textId="0D3150CC" w:rsidR="00E378FC" w:rsidRDefault="00E378FC" w:rsidP="6283F1F0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CA5A66">
              <w:rPr>
                <w:rStyle w:val="normaltextrun"/>
                <w:color w:val="000000"/>
                <w:shd w:val="clear" w:color="auto" w:fill="FFFFFF"/>
              </w:rPr>
              <w:t>Technikou linorytu si vyrobíme každý svou novoročenku. V první části budeme rýt, ve druhé tisknout. Tisknout se dá i na látku, tak pokud budete rychlí a budete mít na co tisknout (tričko/taška), odejdete domů i s originálním dárkem pod stromeček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704B17EB" w14:textId="6C4DFCA8" w:rsidR="0071355E" w:rsidRPr="004E36F3" w:rsidRDefault="0071355E" w:rsidP="6283F1F0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</w:p>
        </w:tc>
        <w:tc>
          <w:tcPr>
            <w:tcW w:w="1841" w:type="dxa"/>
            <w:tcBorders>
              <w:top w:val="double" w:sz="12" w:space="0" w:color="000000" w:themeColor="text1"/>
              <w:bottom w:val="single" w:sz="4" w:space="0" w:color="000000" w:themeColor="text1"/>
            </w:tcBorders>
            <w:vAlign w:val="center"/>
          </w:tcPr>
          <w:p w14:paraId="7B87A9B8" w14:textId="5F5A7643" w:rsidR="00E378FC" w:rsidRDefault="5CCC9B75" w:rsidP="65FC933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134567BF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5. – 9. roč</w:t>
            </w:r>
            <w:r w:rsidR="6404E037" w:rsidRPr="134567BF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ník</w:t>
            </w:r>
          </w:p>
          <w:p w14:paraId="0BE18E62" w14:textId="4A3C09B7" w:rsidR="0071355E" w:rsidRPr="006044FC" w:rsidRDefault="00E378FC" w:rsidP="65FC9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br/>
            </w:r>
          </w:p>
        </w:tc>
      </w:tr>
      <w:tr w:rsidR="0071355E" w14:paraId="2800CFB4" w14:textId="77777777" w:rsidTr="134567BF">
        <w:trPr>
          <w:trHeight w:val="592"/>
        </w:trPr>
        <w:tc>
          <w:tcPr>
            <w:tcW w:w="2685" w:type="dxa"/>
            <w:vMerge/>
            <w:vAlign w:val="center"/>
          </w:tcPr>
          <w:p w14:paraId="4E6FDF49" w14:textId="77777777" w:rsidR="0071355E" w:rsidRDefault="0071355E" w:rsidP="007135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679" w:type="dxa"/>
            <w:tcBorders>
              <w:top w:val="single" w:sz="4" w:space="0" w:color="000000" w:themeColor="text1"/>
              <w:bottom w:val="double" w:sz="12" w:space="0" w:color="000000" w:themeColor="text1"/>
            </w:tcBorders>
            <w:shd w:val="clear" w:color="auto" w:fill="auto"/>
            <w:vAlign w:val="center"/>
          </w:tcPr>
          <w:p w14:paraId="0DD72BAE" w14:textId="394BA887" w:rsidR="00E378FC" w:rsidRDefault="004E36F3" w:rsidP="00E378FC">
            <w:pPr>
              <w:rPr>
                <w:rFonts w:eastAsia="Times New Roman"/>
              </w:rPr>
            </w:pPr>
            <w:r w:rsidRPr="00E96A8E">
              <w:rPr>
                <w:rFonts w:ascii="Arial" w:eastAsia="Times New Roman" w:hAnsi="Arial" w:cs="Arial"/>
                <w:color w:val="000000" w:themeColor="text1"/>
              </w:rPr>
              <w:t>V</w:t>
            </w:r>
            <w:r w:rsidRPr="00E96A8E">
              <w:rPr>
                <w:rFonts w:eastAsia="Times New Roman"/>
              </w:rPr>
              <w:t xml:space="preserve">ybavení: </w:t>
            </w:r>
            <w:r w:rsidR="00E378FC">
              <w:rPr>
                <w:rFonts w:eastAsia="Times New Roman"/>
              </w:rPr>
              <w:t>staré tričko, tričko/taška na potisk, svačina</w:t>
            </w:r>
          </w:p>
          <w:p w14:paraId="34D5CF02" w14:textId="224BBF54" w:rsidR="0071355E" w:rsidRPr="006615EE" w:rsidRDefault="004E36F3" w:rsidP="004E36F3">
            <w:pPr>
              <w:rPr>
                <w:rFonts w:ascii="Arial" w:eastAsia="Times New Roman" w:hAnsi="Arial" w:cs="Arial"/>
                <w:color w:val="000000"/>
              </w:rPr>
            </w:pPr>
            <w:r w:rsidRPr="00E96A8E">
              <w:rPr>
                <w:rFonts w:eastAsia="Times New Roman"/>
                <w:color w:val="000000" w:themeColor="text1"/>
              </w:rPr>
              <w:t>Počet dětí:</w:t>
            </w:r>
            <w:r w:rsidR="00E378FC">
              <w:rPr>
                <w:rFonts w:eastAsia="Times New Roman"/>
                <w:color w:val="000000" w:themeColor="text1"/>
              </w:rPr>
              <w:t xml:space="preserve"> 15</w:t>
            </w:r>
          </w:p>
        </w:tc>
        <w:tc>
          <w:tcPr>
            <w:tcW w:w="1841" w:type="dxa"/>
            <w:tcBorders>
              <w:top w:val="single" w:sz="4" w:space="0" w:color="000000" w:themeColor="text1"/>
              <w:bottom w:val="double" w:sz="12" w:space="0" w:color="000000" w:themeColor="text1"/>
            </w:tcBorders>
            <w:vAlign w:val="center"/>
          </w:tcPr>
          <w:p w14:paraId="09735141" w14:textId="42F1476B" w:rsidR="0071355E" w:rsidRPr="006044FC" w:rsidRDefault="6BBAE72C" w:rsidP="134567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134567BF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50 Kč </w:t>
            </w:r>
            <w:r w:rsidR="0071355E">
              <w:br/>
            </w:r>
            <w:r w:rsidRPr="134567BF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na materiál</w:t>
            </w:r>
            <w:r w:rsidR="0071355E">
              <w:br/>
            </w:r>
            <w:r w:rsidRPr="134567BF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(lino, barva</w:t>
            </w:r>
          </w:p>
        </w:tc>
      </w:tr>
      <w:tr w:rsidR="0071355E" w14:paraId="0E98CFEA" w14:textId="77777777" w:rsidTr="134567BF">
        <w:trPr>
          <w:trHeight w:val="593"/>
        </w:trPr>
        <w:tc>
          <w:tcPr>
            <w:tcW w:w="2685" w:type="dxa"/>
            <w:vMerge w:val="restart"/>
            <w:tcBorders>
              <w:top w:val="doub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9694173" w14:textId="2FDA35A9" w:rsidR="0071355E" w:rsidRPr="00153634" w:rsidRDefault="44579ADC" w:rsidP="0071355E">
            <w:pPr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134567BF">
              <w:rPr>
                <w:rFonts w:eastAsia="Times New Roman"/>
                <w:b/>
                <w:bCs/>
                <w:color w:val="000000" w:themeColor="text1"/>
              </w:rPr>
              <w:t>Škrdlant Ivo</w:t>
            </w:r>
          </w:p>
          <w:p w14:paraId="58F3609B" w14:textId="62711627" w:rsidR="4635BD4F" w:rsidRDefault="4635BD4F" w:rsidP="134567BF">
            <w:pPr>
              <w:jc w:val="center"/>
              <w:rPr>
                <w:rFonts w:eastAsia="Times New Roman"/>
                <w:b/>
                <w:bCs/>
              </w:rPr>
            </w:pPr>
            <w:r w:rsidRPr="134567BF">
              <w:rPr>
                <w:rFonts w:eastAsia="Times New Roman"/>
                <w:b/>
                <w:bCs/>
              </w:rPr>
              <w:t>Kabátová Pavla</w:t>
            </w:r>
          </w:p>
          <w:p w14:paraId="53D37CED" w14:textId="6447623F" w:rsidR="0071355E" w:rsidRDefault="0071355E" w:rsidP="007135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679" w:type="dxa"/>
            <w:tcBorders>
              <w:top w:val="doub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36C631E" w14:textId="4C73480C" w:rsidR="0071355E" w:rsidRDefault="0071355E" w:rsidP="65FC9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5FC933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Výlet předvánoční ztichlou krajinou</w:t>
            </w:r>
          </w:p>
          <w:p w14:paraId="202359A1" w14:textId="3F03B9FA" w:rsidR="0071355E" w:rsidRPr="00CA5A66" w:rsidRDefault="217D2DD9" w:rsidP="65FC9335">
            <w:pPr>
              <w:jc w:val="center"/>
              <w:rPr>
                <w:rFonts w:eastAsia="Times New Roman"/>
                <w:color w:val="000000"/>
              </w:rPr>
            </w:pPr>
            <w:r w:rsidRPr="00CA5A66">
              <w:rPr>
                <w:rFonts w:eastAsia="Times New Roman"/>
                <w:color w:val="000000" w:themeColor="text1"/>
              </w:rPr>
              <w:t>Výlet malebnou krajinou okolím Prahy dle výběru:</w:t>
            </w:r>
          </w:p>
          <w:p w14:paraId="07324657" w14:textId="77777777" w:rsidR="0071355E" w:rsidRPr="00CA5A66" w:rsidRDefault="0071355E" w:rsidP="65FC9335">
            <w:pPr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CA5A66">
              <w:rPr>
                <w:rFonts w:eastAsia="Times New Roman"/>
              </w:rPr>
              <w:t xml:space="preserve">Radotín – Karlštejn (19 km); Slapy – </w:t>
            </w:r>
            <w:proofErr w:type="spellStart"/>
            <w:r w:rsidRPr="00CA5A66">
              <w:rPr>
                <w:rFonts w:eastAsia="Times New Roman"/>
              </w:rPr>
              <w:t>Třebsín</w:t>
            </w:r>
            <w:proofErr w:type="spellEnd"/>
            <w:r w:rsidRPr="00CA5A66">
              <w:rPr>
                <w:rFonts w:eastAsia="Times New Roman"/>
              </w:rPr>
              <w:t xml:space="preserve"> – Pikovice (18) km; Štěchovice – Třebenice – Štěchovice (15 km) nebo Kamenný Přívoz – Pikovice – Davle (14 km)</w:t>
            </w:r>
          </w:p>
          <w:p w14:paraId="2EC12AB5" w14:textId="175CE8BA" w:rsidR="0071355E" w:rsidRPr="00BF4474" w:rsidRDefault="217D2DD9" w:rsidP="6283F1F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A5A66">
              <w:rPr>
                <w:rFonts w:eastAsia="Times New Roman"/>
                <w:b/>
                <w:bCs/>
                <w:color w:val="000000" w:themeColor="text1"/>
              </w:rPr>
              <w:t xml:space="preserve">!!! návrat cca v 15 </w:t>
            </w:r>
            <w:r w:rsidR="28557E36" w:rsidRPr="00CA5A66">
              <w:rPr>
                <w:rFonts w:eastAsia="Times New Roman"/>
                <w:b/>
                <w:bCs/>
                <w:color w:val="000000" w:themeColor="text1"/>
              </w:rPr>
              <w:t>až</w:t>
            </w:r>
            <w:r w:rsidRPr="00CA5A66">
              <w:rPr>
                <w:rFonts w:eastAsia="Times New Roman"/>
                <w:b/>
                <w:bCs/>
                <w:color w:val="000000" w:themeColor="text1"/>
              </w:rPr>
              <w:t xml:space="preserve"> 17 h !!!</w:t>
            </w:r>
          </w:p>
        </w:tc>
        <w:tc>
          <w:tcPr>
            <w:tcW w:w="1841" w:type="dxa"/>
            <w:tcBorders>
              <w:top w:val="double" w:sz="12" w:space="0" w:color="000000" w:themeColor="text1"/>
              <w:bottom w:val="single" w:sz="4" w:space="0" w:color="000000" w:themeColor="text1"/>
            </w:tcBorders>
            <w:vAlign w:val="center"/>
          </w:tcPr>
          <w:p w14:paraId="439036F3" w14:textId="27903ACB" w:rsidR="0071355E" w:rsidRPr="006044FC" w:rsidRDefault="20C3DA6F" w:rsidP="65FC9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134567BF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5. – 9.</w:t>
            </w:r>
            <w:r w:rsidR="72027BA5" w:rsidRPr="134567BF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ročník</w:t>
            </w:r>
          </w:p>
        </w:tc>
      </w:tr>
      <w:tr w:rsidR="0071355E" w14:paraId="66328C86" w14:textId="77777777" w:rsidTr="134567BF">
        <w:trPr>
          <w:trHeight w:val="592"/>
        </w:trPr>
        <w:tc>
          <w:tcPr>
            <w:tcW w:w="2685" w:type="dxa"/>
            <w:vMerge/>
            <w:vAlign w:val="center"/>
          </w:tcPr>
          <w:p w14:paraId="176CEA00" w14:textId="77777777" w:rsidR="0071355E" w:rsidRDefault="0071355E" w:rsidP="007135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679" w:type="dxa"/>
            <w:tcBorders>
              <w:top w:val="single" w:sz="4" w:space="0" w:color="000000" w:themeColor="text1"/>
              <w:bottom w:val="double" w:sz="12" w:space="0" w:color="000000" w:themeColor="text1"/>
            </w:tcBorders>
            <w:shd w:val="clear" w:color="auto" w:fill="auto"/>
            <w:vAlign w:val="center"/>
          </w:tcPr>
          <w:p w14:paraId="77310AED" w14:textId="3C9C61FD" w:rsidR="0071355E" w:rsidRPr="004E36F3" w:rsidRDefault="217D2DD9" w:rsidP="0071355E">
            <w:pPr>
              <w:rPr>
                <w:rFonts w:eastAsia="Times New Roman"/>
              </w:rPr>
            </w:pPr>
            <w:r w:rsidRPr="004E36F3">
              <w:rPr>
                <w:rFonts w:ascii="Arial" w:eastAsia="Times New Roman" w:hAnsi="Arial" w:cs="Arial"/>
                <w:color w:val="000000" w:themeColor="text1"/>
              </w:rPr>
              <w:t>V</w:t>
            </w:r>
            <w:r w:rsidRPr="004E36F3">
              <w:rPr>
                <w:rFonts w:eastAsia="Times New Roman"/>
              </w:rPr>
              <w:t>ybavení:</w:t>
            </w:r>
            <w:r w:rsidR="08E9C70A" w:rsidRPr="004E36F3">
              <w:rPr>
                <w:rFonts w:eastAsia="Times New Roman"/>
              </w:rPr>
              <w:t xml:space="preserve"> </w:t>
            </w:r>
            <w:r w:rsidR="1A832538" w:rsidRPr="004E36F3">
              <w:rPr>
                <w:rFonts w:eastAsia="Times New Roman"/>
              </w:rPr>
              <w:t>Vhodné oblečení a obuv na pobyt v přírodě</w:t>
            </w:r>
          </w:p>
          <w:p w14:paraId="4859B8FF" w14:textId="5873236B" w:rsidR="0071355E" w:rsidRPr="006615EE" w:rsidRDefault="39D9AA51" w:rsidP="134567BF">
            <w:pPr>
              <w:rPr>
                <w:rFonts w:eastAsia="Times New Roman"/>
                <w:color w:val="000000"/>
              </w:rPr>
            </w:pPr>
            <w:r w:rsidRPr="134567BF">
              <w:rPr>
                <w:rFonts w:eastAsia="Times New Roman"/>
                <w:color w:val="000000" w:themeColor="text1"/>
              </w:rPr>
              <w:t xml:space="preserve">Počet dětí: </w:t>
            </w:r>
            <w:r w:rsidR="7A84BE4C" w:rsidRPr="134567BF">
              <w:rPr>
                <w:rFonts w:eastAsia="Times New Roman"/>
                <w:color w:val="000000" w:themeColor="text1"/>
              </w:rPr>
              <w:t>2</w:t>
            </w:r>
            <w:r w:rsidR="11157726" w:rsidRPr="134567BF">
              <w:rPr>
                <w:rFonts w:eastAsia="Times New Roman"/>
                <w:color w:val="000000" w:themeColor="text1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 w:themeColor="text1"/>
              <w:bottom w:val="double" w:sz="12" w:space="0" w:color="000000" w:themeColor="text1"/>
            </w:tcBorders>
            <w:vAlign w:val="center"/>
          </w:tcPr>
          <w:p w14:paraId="351AF4EA" w14:textId="77777777" w:rsidR="0071355E" w:rsidRPr="006044FC" w:rsidRDefault="0071355E" w:rsidP="65FC9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5FC933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100 Kč</w:t>
            </w:r>
          </w:p>
        </w:tc>
      </w:tr>
      <w:tr w:rsidR="0071355E" w14:paraId="072D75CE" w14:textId="77777777" w:rsidTr="134567BF">
        <w:trPr>
          <w:trHeight w:val="698"/>
        </w:trPr>
        <w:tc>
          <w:tcPr>
            <w:tcW w:w="2685" w:type="dxa"/>
            <w:vMerge w:val="restart"/>
            <w:tcBorders>
              <w:top w:val="double" w:sz="12" w:space="0" w:color="000000" w:themeColor="text1"/>
            </w:tcBorders>
            <w:shd w:val="clear" w:color="auto" w:fill="auto"/>
            <w:vAlign w:val="center"/>
          </w:tcPr>
          <w:p w14:paraId="0FB4D078" w14:textId="77777777" w:rsidR="0071355E" w:rsidRDefault="0071355E" w:rsidP="007135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65FC9335">
              <w:rPr>
                <w:rFonts w:eastAsia="Times New Roman"/>
                <w:b/>
                <w:bCs/>
                <w:color w:val="000000" w:themeColor="text1"/>
              </w:rPr>
              <w:lastRenderedPageBreak/>
              <w:t xml:space="preserve">Tomanová Jitka </w:t>
            </w:r>
          </w:p>
          <w:p w14:paraId="3C45D083" w14:textId="73488D3A" w:rsidR="0071355E" w:rsidRDefault="0071355E" w:rsidP="007135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679" w:type="dxa"/>
            <w:tcBorders>
              <w:top w:val="double" w:sz="12" w:space="0" w:color="000000" w:themeColor="text1"/>
            </w:tcBorders>
            <w:shd w:val="clear" w:color="auto" w:fill="auto"/>
            <w:vAlign w:val="center"/>
          </w:tcPr>
          <w:p w14:paraId="5B55757A" w14:textId="32EF875C" w:rsidR="0071355E" w:rsidRPr="000A3DA3" w:rsidRDefault="73340CA1" w:rsidP="12730B41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12730B4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Zdobení stromečků pro zvířátka</w:t>
            </w:r>
          </w:p>
          <w:p w14:paraId="5760D78D" w14:textId="6C2F189C" w:rsidR="0071355E" w:rsidRPr="00CA5A66" w:rsidRDefault="101E8A69" w:rsidP="12730B41">
            <w:pPr>
              <w:jc w:val="center"/>
              <w:rPr>
                <w:rFonts w:eastAsia="Times New Roman"/>
                <w:color w:val="111111"/>
              </w:rPr>
            </w:pPr>
            <w:r w:rsidRPr="00CA5A66">
              <w:rPr>
                <w:rFonts w:eastAsia="Times New Roman"/>
                <w:color w:val="000000" w:themeColor="text1"/>
              </w:rPr>
              <w:t>Přijďte prožít kouzelný předvánoční den plný poznání! Dílna začne příjemným ranním posezením u šálku teplého čaje, kde se dozvíme zajímavosti o zimním životě v lese a zjistíme, co je nejlepší nosit zvířátkům. Poté se vydáme na procházku</w:t>
            </w:r>
            <w:r w:rsidR="01753515" w:rsidRPr="00CA5A66">
              <w:rPr>
                <w:rFonts w:eastAsia="Times New Roman"/>
                <w:color w:val="000000" w:themeColor="text1"/>
              </w:rPr>
              <w:t xml:space="preserve">, kde si společně zahrajeme pár her a ozdobíme stromeček pro naše lesní kamarády. </w:t>
            </w:r>
            <w:r w:rsidRPr="00CA5A66">
              <w:rPr>
                <w:rFonts w:eastAsia="Times New Roman"/>
                <w:color w:val="111111"/>
              </w:rPr>
              <w:t>Na zpáteční cestě se možná zastavíme na malé občerstvení, abychom si i my užili vánoční atmosféru.</w:t>
            </w:r>
            <w:r w:rsidR="5C81EEAD" w:rsidRPr="00CA5A66">
              <w:rPr>
                <w:rFonts w:eastAsia="Times New Roman"/>
                <w:color w:val="111111"/>
              </w:rPr>
              <w:t xml:space="preserve"> :-)</w:t>
            </w:r>
          </w:p>
        </w:tc>
        <w:tc>
          <w:tcPr>
            <w:tcW w:w="1841" w:type="dxa"/>
            <w:tcBorders>
              <w:top w:val="double" w:sz="12" w:space="0" w:color="000000" w:themeColor="text1"/>
            </w:tcBorders>
            <w:vAlign w:val="center"/>
          </w:tcPr>
          <w:p w14:paraId="76ECA628" w14:textId="74AD5FC7" w:rsidR="0071355E" w:rsidRPr="006044FC" w:rsidRDefault="7CD8AE63" w:rsidP="12730B41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134567BF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6. - 8.</w:t>
            </w:r>
            <w:r w:rsidR="2B53D342" w:rsidRPr="134567BF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ročník</w:t>
            </w:r>
            <w:r w:rsidRPr="134567BF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</w:p>
          <w:p w14:paraId="40F194F7" w14:textId="7F50E1A0" w:rsidR="134567BF" w:rsidRDefault="134567BF" w:rsidP="134567BF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393A286B" w14:textId="7D2EF317" w:rsidR="0071355E" w:rsidRPr="006044FC" w:rsidRDefault="6048AF74" w:rsidP="12730B4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12730B41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(9. ročník po předchozí osobní domluvě)</w:t>
            </w:r>
          </w:p>
        </w:tc>
      </w:tr>
      <w:tr w:rsidR="0071355E" w14:paraId="591709D7" w14:textId="77777777" w:rsidTr="134567BF">
        <w:trPr>
          <w:trHeight w:val="697"/>
        </w:trPr>
        <w:tc>
          <w:tcPr>
            <w:tcW w:w="2685" w:type="dxa"/>
            <w:vMerge/>
            <w:vAlign w:val="center"/>
          </w:tcPr>
          <w:p w14:paraId="760D06A5" w14:textId="77777777" w:rsidR="0071355E" w:rsidRDefault="0071355E" w:rsidP="007135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679" w:type="dxa"/>
            <w:shd w:val="clear" w:color="auto" w:fill="auto"/>
            <w:vAlign w:val="center"/>
          </w:tcPr>
          <w:p w14:paraId="288746FD" w14:textId="51EDBCD1" w:rsidR="0071355E" w:rsidRPr="006615EE" w:rsidRDefault="34365939" w:rsidP="134567BF">
            <w:pPr>
              <w:rPr>
                <w:rFonts w:eastAsia="Times New Roman"/>
              </w:rPr>
            </w:pPr>
            <w:r w:rsidRPr="134567BF">
              <w:rPr>
                <w:rFonts w:eastAsia="Times New Roman"/>
                <w:color w:val="000000" w:themeColor="text1"/>
              </w:rPr>
              <w:t>V</w:t>
            </w:r>
            <w:r w:rsidRPr="134567BF">
              <w:rPr>
                <w:rFonts w:eastAsia="Times New Roman"/>
              </w:rPr>
              <w:t xml:space="preserve">ybavení: </w:t>
            </w:r>
            <w:r w:rsidR="4AC12B27" w:rsidRPr="134567BF">
              <w:rPr>
                <w:rFonts w:eastAsia="Times New Roman"/>
              </w:rPr>
              <w:t xml:space="preserve">kelímek, čaj, propiska, </w:t>
            </w:r>
            <w:r w:rsidR="083BFD11" w:rsidRPr="134567BF">
              <w:rPr>
                <w:rFonts w:eastAsia="Times New Roman"/>
              </w:rPr>
              <w:t>něco k jídlu pro zvířátka dle vlastního uvážení (jablka, mrkev</w:t>
            </w:r>
            <w:r w:rsidR="021E48B8" w:rsidRPr="134567BF">
              <w:rPr>
                <w:rFonts w:eastAsia="Times New Roman"/>
              </w:rPr>
              <w:t xml:space="preserve"> či jiná</w:t>
            </w:r>
            <w:r w:rsidR="083BFD11" w:rsidRPr="134567BF">
              <w:rPr>
                <w:rFonts w:eastAsia="Times New Roman"/>
              </w:rPr>
              <w:t xml:space="preserve"> ko</w:t>
            </w:r>
            <w:r w:rsidR="20ED4E81" w:rsidRPr="134567BF">
              <w:rPr>
                <w:rFonts w:eastAsia="Times New Roman"/>
              </w:rPr>
              <w:t>ř</w:t>
            </w:r>
            <w:r w:rsidR="083BFD11" w:rsidRPr="134567BF">
              <w:rPr>
                <w:rFonts w:eastAsia="Times New Roman"/>
              </w:rPr>
              <w:t xml:space="preserve">enová zelenina, ořechy, semínka, sušené ovoce, lojové koule, kukuřice...) </w:t>
            </w:r>
          </w:p>
          <w:p w14:paraId="6CC4EB97" w14:textId="3CA51C59" w:rsidR="0071355E" w:rsidRPr="006615EE" w:rsidRDefault="34365939" w:rsidP="134567BF">
            <w:pPr>
              <w:rPr>
                <w:rFonts w:eastAsia="Times New Roman"/>
                <w:color w:val="000000"/>
              </w:rPr>
            </w:pPr>
            <w:r w:rsidRPr="134567BF">
              <w:rPr>
                <w:rFonts w:eastAsia="Times New Roman"/>
                <w:color w:val="000000" w:themeColor="text1"/>
              </w:rPr>
              <w:t>Počet dětí:</w:t>
            </w:r>
            <w:r w:rsidR="25DF3C90" w:rsidRPr="134567BF">
              <w:rPr>
                <w:rFonts w:eastAsia="Times New Roman"/>
                <w:color w:val="000000" w:themeColor="text1"/>
              </w:rPr>
              <w:t xml:space="preserve"> 1</w:t>
            </w:r>
            <w:r w:rsidR="26A81F0A" w:rsidRPr="134567BF">
              <w:rPr>
                <w:rFonts w:eastAsia="Times New Roman"/>
                <w:color w:val="000000" w:themeColor="text1"/>
              </w:rPr>
              <w:t>5</w:t>
            </w:r>
          </w:p>
        </w:tc>
        <w:tc>
          <w:tcPr>
            <w:tcW w:w="1841" w:type="dxa"/>
            <w:vAlign w:val="center"/>
          </w:tcPr>
          <w:p w14:paraId="47F86152" w14:textId="0E1ADF7E" w:rsidR="0071355E" w:rsidRPr="006044FC" w:rsidRDefault="1C7E4113" w:rsidP="12730B41">
            <w:pPr>
              <w:jc w:val="center"/>
              <w:rPr>
                <w:rFonts w:eastAsia="Times New Roman"/>
              </w:rPr>
            </w:pPr>
            <w:r w:rsidRPr="12730B41">
              <w:rPr>
                <w:rFonts w:eastAsia="Times New Roman"/>
              </w:rPr>
              <w:t>případné kapesné na svačinku</w:t>
            </w:r>
          </w:p>
          <w:p w14:paraId="598EDF3D" w14:textId="5E191662" w:rsidR="0071355E" w:rsidRPr="006044FC" w:rsidRDefault="0071355E" w:rsidP="06A3E04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14A89" w:rsidRPr="006044FC" w14:paraId="0586B929" w14:textId="77777777" w:rsidTr="134567BF">
        <w:trPr>
          <w:trHeight w:val="698"/>
        </w:trPr>
        <w:tc>
          <w:tcPr>
            <w:tcW w:w="2685" w:type="dxa"/>
            <w:vMerge w:val="restart"/>
            <w:tcBorders>
              <w:top w:val="double" w:sz="12" w:space="0" w:color="000000" w:themeColor="text1"/>
            </w:tcBorders>
            <w:shd w:val="clear" w:color="auto" w:fill="auto"/>
            <w:vAlign w:val="center"/>
          </w:tcPr>
          <w:p w14:paraId="634761E5" w14:textId="74F9150A" w:rsidR="00F14A89" w:rsidRDefault="0015363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Hnátek Martin</w:t>
            </w:r>
          </w:p>
        </w:tc>
        <w:tc>
          <w:tcPr>
            <w:tcW w:w="5679" w:type="dxa"/>
            <w:tcBorders>
              <w:top w:val="double" w:sz="12" w:space="0" w:color="000000" w:themeColor="text1"/>
            </w:tcBorders>
            <w:shd w:val="clear" w:color="auto" w:fill="auto"/>
            <w:vAlign w:val="center"/>
          </w:tcPr>
          <w:p w14:paraId="7C5D2042" w14:textId="19CD7104" w:rsidR="00F14A89" w:rsidRPr="000A3DA3" w:rsidRDefault="0565D766" w:rsidP="134567BF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134567BF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Vánoční koledy</w:t>
            </w:r>
          </w:p>
          <w:p w14:paraId="448388ED" w14:textId="275C67CA" w:rsidR="00F14A89" w:rsidRPr="00CA5A66" w:rsidRDefault="44E7D158" w:rsidP="134567BF">
            <w:pPr>
              <w:jc w:val="center"/>
              <w:rPr>
                <w:rFonts w:eastAsia="PT Sans"/>
                <w:color w:val="231F1F"/>
              </w:rPr>
            </w:pPr>
            <w:r w:rsidRPr="00CA5A66">
              <w:rPr>
                <w:rFonts w:eastAsia="PT Sans"/>
                <w:color w:val="231F1F"/>
              </w:rPr>
              <w:t>Přijďte s námi načerpat vánoční náladu.</w:t>
            </w:r>
            <w:r w:rsidR="25401F8D" w:rsidRPr="00CA5A66">
              <w:rPr>
                <w:rFonts w:eastAsia="PT Sans"/>
                <w:color w:val="231F1F"/>
              </w:rPr>
              <w:t xml:space="preserve"> </w:t>
            </w:r>
            <w:r w:rsidR="50F69E83" w:rsidRPr="00CA5A66">
              <w:rPr>
                <w:rFonts w:eastAsia="PT Sans"/>
                <w:color w:val="231F1F"/>
              </w:rPr>
              <w:t>Můžete si přinést i hudební nástroje</w:t>
            </w:r>
            <w:r w:rsidR="61B79DA5" w:rsidRPr="00CA5A66">
              <w:rPr>
                <w:rFonts w:eastAsia="PT Sans"/>
                <w:color w:val="231F1F"/>
              </w:rPr>
              <w:t xml:space="preserve"> a rozveselit</w:t>
            </w:r>
            <w:r w:rsidR="1156A00B" w:rsidRPr="00CA5A66">
              <w:rPr>
                <w:rFonts w:eastAsia="PT Sans"/>
                <w:color w:val="231F1F"/>
              </w:rPr>
              <w:t xml:space="preserve"> </w:t>
            </w:r>
            <w:r w:rsidR="61B79DA5" w:rsidRPr="00CA5A66">
              <w:rPr>
                <w:rFonts w:eastAsia="PT Sans"/>
                <w:color w:val="231F1F"/>
              </w:rPr>
              <w:t xml:space="preserve">celou školu. </w:t>
            </w:r>
            <w:r w:rsidR="1BD8EC71" w:rsidRPr="00CA5A66">
              <w:rPr>
                <w:rFonts w:eastAsia="PT Sans"/>
                <w:color w:val="231F1F"/>
              </w:rPr>
              <w:t xml:space="preserve">Třeba </w:t>
            </w:r>
            <w:r w:rsidR="470D653C" w:rsidRPr="00CA5A66">
              <w:rPr>
                <w:rFonts w:eastAsia="PT Sans"/>
                <w:color w:val="231F1F"/>
              </w:rPr>
              <w:t xml:space="preserve">se nám podaří </w:t>
            </w:r>
            <w:r w:rsidR="1BD8EC71" w:rsidRPr="00CA5A66">
              <w:rPr>
                <w:rFonts w:eastAsia="PT Sans"/>
                <w:color w:val="231F1F"/>
              </w:rPr>
              <w:t>vytvoř</w:t>
            </w:r>
            <w:r w:rsidR="6A693343" w:rsidRPr="00CA5A66">
              <w:rPr>
                <w:rFonts w:eastAsia="PT Sans"/>
                <w:color w:val="231F1F"/>
              </w:rPr>
              <w:t>it</w:t>
            </w:r>
            <w:r w:rsidR="1BD8EC71" w:rsidRPr="00CA5A66">
              <w:rPr>
                <w:rFonts w:eastAsia="PT Sans"/>
                <w:color w:val="231F1F"/>
              </w:rPr>
              <w:t xml:space="preserve"> i</w:t>
            </w:r>
            <w:r w:rsidR="11283455" w:rsidRPr="00CA5A66">
              <w:rPr>
                <w:rFonts w:eastAsia="PT Sans"/>
                <w:color w:val="231F1F"/>
              </w:rPr>
              <w:t xml:space="preserve"> </w:t>
            </w:r>
            <w:r w:rsidR="1BD8EC71" w:rsidRPr="00CA5A66">
              <w:rPr>
                <w:rFonts w:eastAsia="PT Sans"/>
                <w:color w:val="231F1F"/>
              </w:rPr>
              <w:t>kapelu</w:t>
            </w:r>
            <w:r w:rsidR="00CA5A66">
              <w:rPr>
                <w:rFonts w:eastAsia="PT Sans"/>
                <w:color w:val="231F1F"/>
              </w:rPr>
              <w:t xml:space="preserve"> </w:t>
            </w:r>
            <w:r w:rsidR="451664F0" w:rsidRPr="00CA5A66">
              <w:rPr>
                <w:rFonts w:ascii="Segoe UI Symbol" w:eastAsia="Segoe UI Emoji" w:hAnsi="Segoe UI Symbol" w:cs="Segoe UI Symbol"/>
                <w:color w:val="231F1F"/>
              </w:rPr>
              <w:t>😊</w:t>
            </w:r>
            <w:r w:rsidR="451664F0" w:rsidRPr="00CA5A66">
              <w:rPr>
                <w:rFonts w:eastAsia="PT Sans"/>
                <w:color w:val="231F1F"/>
              </w:rPr>
              <w:t>.</w:t>
            </w:r>
            <w:r w:rsidR="613F47BC" w:rsidRPr="00CA5A66">
              <w:rPr>
                <w:rFonts w:eastAsia="PT Sans"/>
                <w:color w:val="231F1F"/>
              </w:rPr>
              <w:t xml:space="preserve"> </w:t>
            </w:r>
            <w:r w:rsidR="26FD4555" w:rsidRPr="00CA5A66">
              <w:rPr>
                <w:rFonts w:eastAsia="PT Sans"/>
                <w:color w:val="231F1F"/>
              </w:rPr>
              <w:t>Budeme</w:t>
            </w:r>
            <w:r w:rsidR="6BD56563" w:rsidRPr="00CA5A66">
              <w:rPr>
                <w:rFonts w:eastAsia="PT Sans"/>
                <w:color w:val="231F1F"/>
              </w:rPr>
              <w:t xml:space="preserve"> </w:t>
            </w:r>
            <w:r w:rsidR="26FD4555" w:rsidRPr="00CA5A66">
              <w:rPr>
                <w:rFonts w:eastAsia="PT Sans"/>
                <w:color w:val="231F1F"/>
              </w:rPr>
              <w:t>zpívat koledy</w:t>
            </w:r>
            <w:r w:rsidR="7B345DB7" w:rsidRPr="00CA5A66">
              <w:rPr>
                <w:rFonts w:eastAsia="PT Sans"/>
                <w:color w:val="231F1F"/>
              </w:rPr>
              <w:t>.</w:t>
            </w:r>
            <w:r w:rsidR="1CED8703" w:rsidRPr="00CA5A66">
              <w:rPr>
                <w:rFonts w:eastAsia="PT Sans"/>
                <w:color w:val="231F1F"/>
              </w:rPr>
              <w:t xml:space="preserve"> </w:t>
            </w:r>
            <w:r w:rsidR="4752DA21" w:rsidRPr="00CA5A66">
              <w:rPr>
                <w:rFonts w:eastAsia="PT Sans"/>
                <w:color w:val="231F1F"/>
              </w:rPr>
              <w:t xml:space="preserve">Už se na </w:t>
            </w:r>
            <w:r w:rsidR="2D041AC8" w:rsidRPr="00CA5A66">
              <w:rPr>
                <w:rFonts w:eastAsia="PT Sans"/>
                <w:color w:val="231F1F"/>
              </w:rPr>
              <w:t>V</w:t>
            </w:r>
            <w:r w:rsidR="4752DA21" w:rsidRPr="00CA5A66">
              <w:rPr>
                <w:rFonts w:eastAsia="PT Sans"/>
                <w:color w:val="231F1F"/>
              </w:rPr>
              <w:t>ás moc těšíme</w:t>
            </w:r>
            <w:r w:rsidR="4E92C2ED" w:rsidRPr="00CA5A66">
              <w:rPr>
                <w:rFonts w:eastAsia="PT Sans"/>
                <w:color w:val="231F1F"/>
              </w:rPr>
              <w:t>!</w:t>
            </w:r>
          </w:p>
        </w:tc>
        <w:tc>
          <w:tcPr>
            <w:tcW w:w="1841" w:type="dxa"/>
            <w:tcBorders>
              <w:top w:val="double" w:sz="12" w:space="0" w:color="000000" w:themeColor="text1"/>
            </w:tcBorders>
            <w:vAlign w:val="center"/>
          </w:tcPr>
          <w:p w14:paraId="0528B3CF" w14:textId="7385790F" w:rsidR="00F14A89" w:rsidRPr="006044FC" w:rsidRDefault="767F57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134567BF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5. - 9. ročník</w:t>
            </w:r>
          </w:p>
        </w:tc>
      </w:tr>
      <w:tr w:rsidR="00F14A89" w:rsidRPr="006044FC" w14:paraId="09B3B74F" w14:textId="77777777" w:rsidTr="134567BF">
        <w:trPr>
          <w:trHeight w:val="697"/>
        </w:trPr>
        <w:tc>
          <w:tcPr>
            <w:tcW w:w="2685" w:type="dxa"/>
            <w:vMerge/>
            <w:vAlign w:val="center"/>
          </w:tcPr>
          <w:p w14:paraId="1C7A0CC6" w14:textId="77777777" w:rsidR="00F14A89" w:rsidRDefault="00F14A8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679" w:type="dxa"/>
            <w:shd w:val="clear" w:color="auto" w:fill="auto"/>
            <w:vAlign w:val="center"/>
          </w:tcPr>
          <w:p w14:paraId="3035E057" w14:textId="69A23E9E" w:rsidR="00F14A89" w:rsidRPr="006615EE" w:rsidRDefault="570C33DD" w:rsidP="134567BF">
            <w:pPr>
              <w:rPr>
                <w:rFonts w:eastAsia="Times New Roman"/>
                <w:color w:val="000000"/>
              </w:rPr>
            </w:pPr>
            <w:r w:rsidRPr="134567BF">
              <w:rPr>
                <w:rFonts w:eastAsia="Times New Roman"/>
                <w:color w:val="000000" w:themeColor="text1"/>
              </w:rPr>
              <w:t>Počet dětí:</w:t>
            </w:r>
            <w:r w:rsidR="67D85D78" w:rsidRPr="134567BF">
              <w:rPr>
                <w:rFonts w:eastAsia="Times New Roman"/>
                <w:color w:val="000000" w:themeColor="text1"/>
              </w:rPr>
              <w:t xml:space="preserve"> max </w:t>
            </w:r>
            <w:r w:rsidR="6FC6F846" w:rsidRPr="134567BF">
              <w:rPr>
                <w:rFonts w:eastAsia="Times New Roman"/>
                <w:color w:val="000000" w:themeColor="text1"/>
              </w:rPr>
              <w:t>3</w:t>
            </w:r>
            <w:r w:rsidR="67D85D78" w:rsidRPr="134567BF">
              <w:rPr>
                <w:rFonts w:eastAsia="Times New Roman"/>
                <w:color w:val="000000" w:themeColor="text1"/>
              </w:rPr>
              <w:t>0</w:t>
            </w:r>
          </w:p>
        </w:tc>
        <w:tc>
          <w:tcPr>
            <w:tcW w:w="1841" w:type="dxa"/>
            <w:vAlign w:val="center"/>
          </w:tcPr>
          <w:p w14:paraId="1DEC34D6" w14:textId="3AFCECF6" w:rsidR="00F14A89" w:rsidRPr="006044FC" w:rsidRDefault="31EAF4D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134567BF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0 Kč</w:t>
            </w:r>
          </w:p>
        </w:tc>
      </w:tr>
      <w:tr w:rsidR="0053402E" w:rsidRPr="006044FC" w14:paraId="7A4EDBA5" w14:textId="77777777" w:rsidTr="134567BF">
        <w:trPr>
          <w:trHeight w:val="698"/>
        </w:trPr>
        <w:tc>
          <w:tcPr>
            <w:tcW w:w="2685" w:type="dxa"/>
            <w:vMerge w:val="restart"/>
            <w:tcBorders>
              <w:top w:val="double" w:sz="12" w:space="0" w:color="000000" w:themeColor="text1"/>
            </w:tcBorders>
            <w:shd w:val="clear" w:color="auto" w:fill="auto"/>
            <w:vAlign w:val="center"/>
          </w:tcPr>
          <w:p w14:paraId="7FD7F90F" w14:textId="0F2BA1BF" w:rsidR="0053402E" w:rsidRDefault="0053402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Fleková Lenka</w:t>
            </w:r>
          </w:p>
        </w:tc>
        <w:tc>
          <w:tcPr>
            <w:tcW w:w="5679" w:type="dxa"/>
            <w:tcBorders>
              <w:top w:val="double" w:sz="12" w:space="0" w:color="000000" w:themeColor="text1"/>
            </w:tcBorders>
            <w:shd w:val="clear" w:color="auto" w:fill="auto"/>
            <w:vAlign w:val="center"/>
          </w:tcPr>
          <w:p w14:paraId="3BA61CFE" w14:textId="2C8E41FD" w:rsidR="0053402E" w:rsidRPr="000A3DA3" w:rsidRDefault="79B96863" w:rsidP="12730B41">
            <w:pPr>
              <w:jc w:val="center"/>
            </w:pPr>
            <w:r w:rsidRPr="12730B4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Světové Vánoce + vánoční tvoření</w:t>
            </w:r>
          </w:p>
          <w:p w14:paraId="56CC36B0" w14:textId="1F591F60" w:rsidR="0053402E" w:rsidRPr="00CA5A66" w:rsidRDefault="552A8EA1" w:rsidP="12730B41">
            <w:pPr>
              <w:jc w:val="center"/>
              <w:rPr>
                <w:rFonts w:eastAsia="Times New Roman"/>
                <w:color w:val="000000" w:themeColor="text1"/>
              </w:rPr>
            </w:pPr>
            <w:r w:rsidRPr="00CA5A66">
              <w:rPr>
                <w:rFonts w:eastAsia="Times New Roman"/>
                <w:color w:val="000000" w:themeColor="text1"/>
              </w:rPr>
              <w:t>Chceš se dozvědět</w:t>
            </w:r>
            <w:r w:rsidR="022C53B3" w:rsidRPr="00CA5A66">
              <w:rPr>
                <w:rFonts w:eastAsia="Times New Roman"/>
                <w:color w:val="000000" w:themeColor="text1"/>
              </w:rPr>
              <w:t>, jak se slaví Vánoce v jiných koutech světa? Kdo nosí dětem dárky, jak</w:t>
            </w:r>
            <w:r w:rsidR="45C7B729" w:rsidRPr="00CA5A66">
              <w:rPr>
                <w:rFonts w:eastAsia="Times New Roman"/>
                <w:color w:val="000000" w:themeColor="text1"/>
              </w:rPr>
              <w:t xml:space="preserve">é jsou jejich zvyky a co si dávají tradičně k jídlu? </w:t>
            </w:r>
          </w:p>
          <w:p w14:paraId="1B7AB999" w14:textId="1232C699" w:rsidR="0053402E" w:rsidRPr="000A3DA3" w:rsidRDefault="3F3CE1E7" w:rsidP="12730B41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CA5A66">
              <w:rPr>
                <w:rFonts w:eastAsia="Times New Roman"/>
                <w:color w:val="000000" w:themeColor="text1"/>
              </w:rPr>
              <w:t>Budeme si povídat, pustíme si video, zahrajeme vánoční kvíz</w:t>
            </w:r>
            <w:r w:rsidR="313D4F14" w:rsidRPr="00CA5A66">
              <w:rPr>
                <w:rFonts w:eastAsia="Times New Roman"/>
                <w:color w:val="000000" w:themeColor="text1"/>
              </w:rPr>
              <w:t xml:space="preserve"> a popustíme svoji fantazii u vánočního tvoření. Pomo</w:t>
            </w:r>
            <w:r w:rsidR="1163D889" w:rsidRPr="00CA5A66">
              <w:rPr>
                <w:rFonts w:eastAsia="Times New Roman"/>
                <w:color w:val="000000" w:themeColor="text1"/>
              </w:rPr>
              <w:t>cí různých výtvarných technik si společně vyrobíme dekoraci strom</w:t>
            </w:r>
            <w:r w:rsidR="07FE4A5E" w:rsidRPr="00CA5A66">
              <w:rPr>
                <w:rFonts w:eastAsia="Times New Roman"/>
                <w:color w:val="000000" w:themeColor="text1"/>
              </w:rPr>
              <w:t>ku a drobné dárečky od srdce pro tvé blízké</w:t>
            </w:r>
            <w:r w:rsidR="514A093F" w:rsidRPr="00CA5A66"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1841" w:type="dxa"/>
            <w:tcBorders>
              <w:top w:val="double" w:sz="12" w:space="0" w:color="000000" w:themeColor="text1"/>
            </w:tcBorders>
            <w:vAlign w:val="center"/>
          </w:tcPr>
          <w:p w14:paraId="4E2EF3E1" w14:textId="7F0FCBDF" w:rsidR="0053402E" w:rsidRPr="006044FC" w:rsidRDefault="6B2724D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134567BF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5. - 9.</w:t>
            </w:r>
            <w:r w:rsidR="70B81927" w:rsidRPr="134567BF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ročník</w:t>
            </w:r>
          </w:p>
        </w:tc>
      </w:tr>
      <w:tr w:rsidR="0053402E" w:rsidRPr="006044FC" w14:paraId="63AC2D63" w14:textId="77777777" w:rsidTr="134567BF">
        <w:trPr>
          <w:trHeight w:val="697"/>
        </w:trPr>
        <w:tc>
          <w:tcPr>
            <w:tcW w:w="2685" w:type="dxa"/>
            <w:vMerge/>
            <w:vAlign w:val="center"/>
          </w:tcPr>
          <w:p w14:paraId="3E4D5223" w14:textId="77777777" w:rsidR="0053402E" w:rsidRDefault="0053402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679" w:type="dxa"/>
            <w:shd w:val="clear" w:color="auto" w:fill="auto"/>
            <w:vAlign w:val="center"/>
          </w:tcPr>
          <w:p w14:paraId="3754D2AC" w14:textId="240575EE" w:rsidR="0053402E" w:rsidRPr="00E96A8E" w:rsidRDefault="23851DEF">
            <w:pPr>
              <w:rPr>
                <w:rFonts w:eastAsia="Times New Roman"/>
              </w:rPr>
            </w:pPr>
            <w:r w:rsidRPr="12730B41">
              <w:rPr>
                <w:rFonts w:ascii="Arial" w:eastAsia="Times New Roman" w:hAnsi="Arial" w:cs="Arial"/>
                <w:color w:val="000000" w:themeColor="text1"/>
              </w:rPr>
              <w:t>V</w:t>
            </w:r>
            <w:r w:rsidRPr="12730B41">
              <w:rPr>
                <w:rFonts w:eastAsia="Times New Roman"/>
              </w:rPr>
              <w:t>ybavení</w:t>
            </w:r>
            <w:r w:rsidR="2BB60E00" w:rsidRPr="12730B41">
              <w:rPr>
                <w:rFonts w:eastAsia="Times New Roman"/>
              </w:rPr>
              <w:t>:</w:t>
            </w:r>
            <w:r w:rsidR="32D71DB4" w:rsidRPr="12730B41">
              <w:rPr>
                <w:rFonts w:eastAsia="Times New Roman"/>
              </w:rPr>
              <w:t xml:space="preserve"> oblíbené</w:t>
            </w:r>
            <w:r w:rsidRPr="12730B41">
              <w:rPr>
                <w:rFonts w:eastAsia="Times New Roman"/>
              </w:rPr>
              <w:t xml:space="preserve"> </w:t>
            </w:r>
            <w:r w:rsidR="00A8F463" w:rsidRPr="12730B41">
              <w:rPr>
                <w:rFonts w:eastAsia="Times New Roman"/>
              </w:rPr>
              <w:t>pastelky</w:t>
            </w:r>
            <w:r w:rsidR="2042E78D" w:rsidRPr="12730B41">
              <w:rPr>
                <w:rFonts w:eastAsia="Times New Roman"/>
              </w:rPr>
              <w:t>/</w:t>
            </w:r>
            <w:r w:rsidR="00A8F463" w:rsidRPr="12730B41">
              <w:rPr>
                <w:rFonts w:eastAsia="Times New Roman"/>
              </w:rPr>
              <w:t>fixy</w:t>
            </w:r>
            <w:r w:rsidR="60B1EF92" w:rsidRPr="12730B41">
              <w:rPr>
                <w:rFonts w:eastAsia="Times New Roman"/>
              </w:rPr>
              <w:t xml:space="preserve">, </w:t>
            </w:r>
            <w:r w:rsidR="06D6C30D" w:rsidRPr="12730B41">
              <w:rPr>
                <w:rFonts w:eastAsia="Times New Roman"/>
              </w:rPr>
              <w:t>různé ozdobičky a trocha cukroví se bude hodit</w:t>
            </w:r>
          </w:p>
          <w:p w14:paraId="4C22CEAD" w14:textId="1B998588" w:rsidR="0053402E" w:rsidRPr="006615EE" w:rsidRDefault="23851DEF">
            <w:pPr>
              <w:rPr>
                <w:rFonts w:eastAsia="Times New Roman"/>
                <w:color w:val="000000"/>
              </w:rPr>
            </w:pPr>
            <w:r w:rsidRPr="12730B41">
              <w:rPr>
                <w:rFonts w:eastAsia="Times New Roman"/>
                <w:color w:val="000000" w:themeColor="text1"/>
              </w:rPr>
              <w:t>Počet dětí:</w:t>
            </w:r>
            <w:r w:rsidR="57487633" w:rsidRPr="12730B41">
              <w:rPr>
                <w:rFonts w:eastAsia="Times New Roman"/>
                <w:color w:val="000000" w:themeColor="text1"/>
              </w:rPr>
              <w:t>10</w:t>
            </w:r>
          </w:p>
        </w:tc>
        <w:tc>
          <w:tcPr>
            <w:tcW w:w="1841" w:type="dxa"/>
            <w:vAlign w:val="center"/>
          </w:tcPr>
          <w:p w14:paraId="6E5F938B" w14:textId="7E2E1D05" w:rsidR="0053402E" w:rsidRPr="006044FC" w:rsidRDefault="2E4EC04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12730B41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50 Kč</w:t>
            </w:r>
          </w:p>
        </w:tc>
      </w:tr>
    </w:tbl>
    <w:p w14:paraId="461DC9EA" w14:textId="77777777" w:rsidR="0053402E" w:rsidRPr="0074706A" w:rsidRDefault="0053402E" w:rsidP="00A70EBE">
      <w:pPr>
        <w:rPr>
          <w:sz w:val="22"/>
          <w:szCs w:val="22"/>
        </w:rPr>
      </w:pPr>
    </w:p>
    <w:sectPr w:rsidR="0053402E" w:rsidRPr="0074706A" w:rsidSect="00E91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05F0A"/>
    <w:multiLevelType w:val="hybridMultilevel"/>
    <w:tmpl w:val="FFFFFFFF"/>
    <w:lvl w:ilvl="0" w:tplc="599C0D3C">
      <w:start w:val="1"/>
      <w:numFmt w:val="decimal"/>
      <w:lvlText w:val="%1."/>
      <w:lvlJc w:val="left"/>
      <w:pPr>
        <w:ind w:left="720" w:hanging="360"/>
      </w:pPr>
    </w:lvl>
    <w:lvl w:ilvl="1" w:tplc="36CE009A">
      <w:start w:val="1"/>
      <w:numFmt w:val="lowerLetter"/>
      <w:lvlText w:val="%2."/>
      <w:lvlJc w:val="left"/>
      <w:pPr>
        <w:ind w:left="1440" w:hanging="360"/>
      </w:pPr>
    </w:lvl>
    <w:lvl w:ilvl="2" w:tplc="4FCEF706">
      <w:start w:val="1"/>
      <w:numFmt w:val="lowerRoman"/>
      <w:lvlText w:val="%3."/>
      <w:lvlJc w:val="right"/>
      <w:pPr>
        <w:ind w:left="2160" w:hanging="180"/>
      </w:pPr>
    </w:lvl>
    <w:lvl w:ilvl="3" w:tplc="40625DC6">
      <w:start w:val="1"/>
      <w:numFmt w:val="decimal"/>
      <w:lvlText w:val="%4."/>
      <w:lvlJc w:val="left"/>
      <w:pPr>
        <w:ind w:left="2880" w:hanging="360"/>
      </w:pPr>
    </w:lvl>
    <w:lvl w:ilvl="4" w:tplc="042206BC">
      <w:start w:val="1"/>
      <w:numFmt w:val="lowerLetter"/>
      <w:lvlText w:val="%5."/>
      <w:lvlJc w:val="left"/>
      <w:pPr>
        <w:ind w:left="3600" w:hanging="360"/>
      </w:pPr>
    </w:lvl>
    <w:lvl w:ilvl="5" w:tplc="B4DA9932">
      <w:start w:val="1"/>
      <w:numFmt w:val="lowerRoman"/>
      <w:lvlText w:val="%6."/>
      <w:lvlJc w:val="right"/>
      <w:pPr>
        <w:ind w:left="4320" w:hanging="180"/>
      </w:pPr>
    </w:lvl>
    <w:lvl w:ilvl="6" w:tplc="B8344076">
      <w:start w:val="1"/>
      <w:numFmt w:val="decimal"/>
      <w:lvlText w:val="%7."/>
      <w:lvlJc w:val="left"/>
      <w:pPr>
        <w:ind w:left="5040" w:hanging="360"/>
      </w:pPr>
    </w:lvl>
    <w:lvl w:ilvl="7" w:tplc="6A2484BA">
      <w:start w:val="1"/>
      <w:numFmt w:val="lowerLetter"/>
      <w:lvlText w:val="%8."/>
      <w:lvlJc w:val="left"/>
      <w:pPr>
        <w:ind w:left="5760" w:hanging="360"/>
      </w:pPr>
    </w:lvl>
    <w:lvl w:ilvl="8" w:tplc="48A6898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214BB"/>
    <w:multiLevelType w:val="hybridMultilevel"/>
    <w:tmpl w:val="FFFFFFFF"/>
    <w:lvl w:ilvl="0" w:tplc="03646CC2">
      <w:start w:val="1"/>
      <w:numFmt w:val="decimal"/>
      <w:lvlText w:val="%1."/>
      <w:lvlJc w:val="left"/>
      <w:pPr>
        <w:ind w:left="720" w:hanging="360"/>
      </w:pPr>
    </w:lvl>
    <w:lvl w:ilvl="1" w:tplc="C3227288">
      <w:start w:val="1"/>
      <w:numFmt w:val="lowerLetter"/>
      <w:lvlText w:val="%2."/>
      <w:lvlJc w:val="left"/>
      <w:pPr>
        <w:ind w:left="1440" w:hanging="360"/>
      </w:pPr>
    </w:lvl>
    <w:lvl w:ilvl="2" w:tplc="652E0B2C">
      <w:start w:val="1"/>
      <w:numFmt w:val="lowerRoman"/>
      <w:lvlText w:val="%3."/>
      <w:lvlJc w:val="right"/>
      <w:pPr>
        <w:ind w:left="2160" w:hanging="180"/>
      </w:pPr>
    </w:lvl>
    <w:lvl w:ilvl="3" w:tplc="DB9A3FCA">
      <w:start w:val="1"/>
      <w:numFmt w:val="decimal"/>
      <w:lvlText w:val="%4."/>
      <w:lvlJc w:val="left"/>
      <w:pPr>
        <w:ind w:left="2880" w:hanging="360"/>
      </w:pPr>
    </w:lvl>
    <w:lvl w:ilvl="4" w:tplc="7D581A30">
      <w:start w:val="1"/>
      <w:numFmt w:val="lowerLetter"/>
      <w:lvlText w:val="%5."/>
      <w:lvlJc w:val="left"/>
      <w:pPr>
        <w:ind w:left="3600" w:hanging="360"/>
      </w:pPr>
    </w:lvl>
    <w:lvl w:ilvl="5" w:tplc="259AFADA">
      <w:start w:val="1"/>
      <w:numFmt w:val="lowerRoman"/>
      <w:lvlText w:val="%6."/>
      <w:lvlJc w:val="right"/>
      <w:pPr>
        <w:ind w:left="4320" w:hanging="180"/>
      </w:pPr>
    </w:lvl>
    <w:lvl w:ilvl="6" w:tplc="1DB60FFA">
      <w:start w:val="1"/>
      <w:numFmt w:val="decimal"/>
      <w:lvlText w:val="%7."/>
      <w:lvlJc w:val="left"/>
      <w:pPr>
        <w:ind w:left="5040" w:hanging="360"/>
      </w:pPr>
    </w:lvl>
    <w:lvl w:ilvl="7" w:tplc="6046F116">
      <w:start w:val="1"/>
      <w:numFmt w:val="lowerLetter"/>
      <w:lvlText w:val="%8."/>
      <w:lvlJc w:val="left"/>
      <w:pPr>
        <w:ind w:left="5760" w:hanging="360"/>
      </w:pPr>
    </w:lvl>
    <w:lvl w:ilvl="8" w:tplc="9DC4F36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4696F"/>
    <w:multiLevelType w:val="hybridMultilevel"/>
    <w:tmpl w:val="FFFFFFFF"/>
    <w:lvl w:ilvl="0" w:tplc="8F260AE6">
      <w:start w:val="1"/>
      <w:numFmt w:val="decimal"/>
      <w:lvlText w:val="%1."/>
      <w:lvlJc w:val="left"/>
      <w:pPr>
        <w:ind w:left="720" w:hanging="360"/>
      </w:pPr>
    </w:lvl>
    <w:lvl w:ilvl="1" w:tplc="97E83AE6">
      <w:start w:val="1"/>
      <w:numFmt w:val="lowerLetter"/>
      <w:lvlText w:val="%2."/>
      <w:lvlJc w:val="left"/>
      <w:pPr>
        <w:ind w:left="1440" w:hanging="360"/>
      </w:pPr>
    </w:lvl>
    <w:lvl w:ilvl="2" w:tplc="EBB8BABA">
      <w:start w:val="1"/>
      <w:numFmt w:val="lowerRoman"/>
      <w:lvlText w:val="%3."/>
      <w:lvlJc w:val="right"/>
      <w:pPr>
        <w:ind w:left="2160" w:hanging="180"/>
      </w:pPr>
    </w:lvl>
    <w:lvl w:ilvl="3" w:tplc="29E210E2">
      <w:start w:val="1"/>
      <w:numFmt w:val="decimal"/>
      <w:lvlText w:val="%4."/>
      <w:lvlJc w:val="left"/>
      <w:pPr>
        <w:ind w:left="2880" w:hanging="360"/>
      </w:pPr>
    </w:lvl>
    <w:lvl w:ilvl="4" w:tplc="1750A8BA">
      <w:start w:val="1"/>
      <w:numFmt w:val="lowerLetter"/>
      <w:lvlText w:val="%5."/>
      <w:lvlJc w:val="left"/>
      <w:pPr>
        <w:ind w:left="3600" w:hanging="360"/>
      </w:pPr>
    </w:lvl>
    <w:lvl w:ilvl="5" w:tplc="6E8669D2">
      <w:start w:val="1"/>
      <w:numFmt w:val="lowerRoman"/>
      <w:lvlText w:val="%6."/>
      <w:lvlJc w:val="right"/>
      <w:pPr>
        <w:ind w:left="4320" w:hanging="180"/>
      </w:pPr>
    </w:lvl>
    <w:lvl w:ilvl="6" w:tplc="02805A08">
      <w:start w:val="1"/>
      <w:numFmt w:val="decimal"/>
      <w:lvlText w:val="%7."/>
      <w:lvlJc w:val="left"/>
      <w:pPr>
        <w:ind w:left="5040" w:hanging="360"/>
      </w:pPr>
    </w:lvl>
    <w:lvl w:ilvl="7" w:tplc="43382624">
      <w:start w:val="1"/>
      <w:numFmt w:val="lowerLetter"/>
      <w:lvlText w:val="%8."/>
      <w:lvlJc w:val="left"/>
      <w:pPr>
        <w:ind w:left="5760" w:hanging="360"/>
      </w:pPr>
    </w:lvl>
    <w:lvl w:ilvl="8" w:tplc="9168F05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4A9A3"/>
    <w:multiLevelType w:val="hybridMultilevel"/>
    <w:tmpl w:val="FFFFFFFF"/>
    <w:lvl w:ilvl="0" w:tplc="2E54D9CC">
      <w:start w:val="1"/>
      <w:numFmt w:val="decimal"/>
      <w:lvlText w:val="%1."/>
      <w:lvlJc w:val="left"/>
      <w:pPr>
        <w:ind w:left="720" w:hanging="360"/>
      </w:pPr>
    </w:lvl>
    <w:lvl w:ilvl="1" w:tplc="154A3CFE">
      <w:start w:val="1"/>
      <w:numFmt w:val="lowerLetter"/>
      <w:lvlText w:val="%2."/>
      <w:lvlJc w:val="left"/>
      <w:pPr>
        <w:ind w:left="1440" w:hanging="360"/>
      </w:pPr>
    </w:lvl>
    <w:lvl w:ilvl="2" w:tplc="32045292">
      <w:start w:val="1"/>
      <w:numFmt w:val="lowerRoman"/>
      <w:lvlText w:val="%3."/>
      <w:lvlJc w:val="right"/>
      <w:pPr>
        <w:ind w:left="2160" w:hanging="180"/>
      </w:pPr>
    </w:lvl>
    <w:lvl w:ilvl="3" w:tplc="3D88EA38">
      <w:start w:val="1"/>
      <w:numFmt w:val="decimal"/>
      <w:lvlText w:val="%4."/>
      <w:lvlJc w:val="left"/>
      <w:pPr>
        <w:ind w:left="2880" w:hanging="360"/>
      </w:pPr>
    </w:lvl>
    <w:lvl w:ilvl="4" w:tplc="1D3E2682">
      <w:start w:val="1"/>
      <w:numFmt w:val="lowerLetter"/>
      <w:lvlText w:val="%5."/>
      <w:lvlJc w:val="left"/>
      <w:pPr>
        <w:ind w:left="3600" w:hanging="360"/>
      </w:pPr>
    </w:lvl>
    <w:lvl w:ilvl="5" w:tplc="ABC40958">
      <w:start w:val="1"/>
      <w:numFmt w:val="lowerRoman"/>
      <w:lvlText w:val="%6."/>
      <w:lvlJc w:val="right"/>
      <w:pPr>
        <w:ind w:left="4320" w:hanging="180"/>
      </w:pPr>
    </w:lvl>
    <w:lvl w:ilvl="6" w:tplc="C6F2F050">
      <w:start w:val="1"/>
      <w:numFmt w:val="decimal"/>
      <w:lvlText w:val="%7."/>
      <w:lvlJc w:val="left"/>
      <w:pPr>
        <w:ind w:left="5040" w:hanging="360"/>
      </w:pPr>
    </w:lvl>
    <w:lvl w:ilvl="7" w:tplc="B54811E8">
      <w:start w:val="1"/>
      <w:numFmt w:val="lowerLetter"/>
      <w:lvlText w:val="%8."/>
      <w:lvlJc w:val="left"/>
      <w:pPr>
        <w:ind w:left="5760" w:hanging="360"/>
      </w:pPr>
    </w:lvl>
    <w:lvl w:ilvl="8" w:tplc="4CBA03F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8C077"/>
    <w:multiLevelType w:val="hybridMultilevel"/>
    <w:tmpl w:val="FFFFFFFF"/>
    <w:lvl w:ilvl="0" w:tplc="C4BCDFE0">
      <w:start w:val="1"/>
      <w:numFmt w:val="decimal"/>
      <w:lvlText w:val="%1."/>
      <w:lvlJc w:val="left"/>
      <w:pPr>
        <w:ind w:left="720" w:hanging="360"/>
      </w:pPr>
    </w:lvl>
    <w:lvl w:ilvl="1" w:tplc="4AEA44EE">
      <w:start w:val="1"/>
      <w:numFmt w:val="lowerLetter"/>
      <w:lvlText w:val="%2."/>
      <w:lvlJc w:val="left"/>
      <w:pPr>
        <w:ind w:left="1440" w:hanging="360"/>
      </w:pPr>
    </w:lvl>
    <w:lvl w:ilvl="2" w:tplc="B146493A">
      <w:start w:val="1"/>
      <w:numFmt w:val="lowerRoman"/>
      <w:lvlText w:val="%3."/>
      <w:lvlJc w:val="right"/>
      <w:pPr>
        <w:ind w:left="2160" w:hanging="180"/>
      </w:pPr>
    </w:lvl>
    <w:lvl w:ilvl="3" w:tplc="AB0EAC76">
      <w:start w:val="1"/>
      <w:numFmt w:val="decimal"/>
      <w:lvlText w:val="%4."/>
      <w:lvlJc w:val="left"/>
      <w:pPr>
        <w:ind w:left="2880" w:hanging="360"/>
      </w:pPr>
    </w:lvl>
    <w:lvl w:ilvl="4" w:tplc="C4BE3FEC">
      <w:start w:val="1"/>
      <w:numFmt w:val="lowerLetter"/>
      <w:lvlText w:val="%5."/>
      <w:lvlJc w:val="left"/>
      <w:pPr>
        <w:ind w:left="3600" w:hanging="360"/>
      </w:pPr>
    </w:lvl>
    <w:lvl w:ilvl="5" w:tplc="D3F8856A">
      <w:start w:val="1"/>
      <w:numFmt w:val="lowerRoman"/>
      <w:lvlText w:val="%6."/>
      <w:lvlJc w:val="right"/>
      <w:pPr>
        <w:ind w:left="4320" w:hanging="180"/>
      </w:pPr>
    </w:lvl>
    <w:lvl w:ilvl="6" w:tplc="CDF84680">
      <w:start w:val="1"/>
      <w:numFmt w:val="decimal"/>
      <w:lvlText w:val="%7."/>
      <w:lvlJc w:val="left"/>
      <w:pPr>
        <w:ind w:left="5040" w:hanging="360"/>
      </w:pPr>
    </w:lvl>
    <w:lvl w:ilvl="7" w:tplc="171E437A">
      <w:start w:val="1"/>
      <w:numFmt w:val="lowerLetter"/>
      <w:lvlText w:val="%8."/>
      <w:lvlJc w:val="left"/>
      <w:pPr>
        <w:ind w:left="5760" w:hanging="360"/>
      </w:pPr>
    </w:lvl>
    <w:lvl w:ilvl="8" w:tplc="29E0EFF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1D499"/>
    <w:multiLevelType w:val="hybridMultilevel"/>
    <w:tmpl w:val="FFFFFFFF"/>
    <w:lvl w:ilvl="0" w:tplc="0DC20DD2">
      <w:start w:val="1"/>
      <w:numFmt w:val="decimal"/>
      <w:lvlText w:val="%1."/>
      <w:lvlJc w:val="left"/>
      <w:pPr>
        <w:ind w:left="720" w:hanging="360"/>
      </w:pPr>
    </w:lvl>
    <w:lvl w:ilvl="1" w:tplc="76D4430C">
      <w:start w:val="1"/>
      <w:numFmt w:val="lowerLetter"/>
      <w:lvlText w:val="%2."/>
      <w:lvlJc w:val="left"/>
      <w:pPr>
        <w:ind w:left="1440" w:hanging="360"/>
      </w:pPr>
    </w:lvl>
    <w:lvl w:ilvl="2" w:tplc="A918AACC">
      <w:start w:val="1"/>
      <w:numFmt w:val="lowerRoman"/>
      <w:lvlText w:val="%3."/>
      <w:lvlJc w:val="right"/>
      <w:pPr>
        <w:ind w:left="2160" w:hanging="180"/>
      </w:pPr>
    </w:lvl>
    <w:lvl w:ilvl="3" w:tplc="D63E8904">
      <w:start w:val="1"/>
      <w:numFmt w:val="decimal"/>
      <w:lvlText w:val="%4."/>
      <w:lvlJc w:val="left"/>
      <w:pPr>
        <w:ind w:left="2880" w:hanging="360"/>
      </w:pPr>
    </w:lvl>
    <w:lvl w:ilvl="4" w:tplc="021AE686">
      <w:start w:val="1"/>
      <w:numFmt w:val="lowerLetter"/>
      <w:lvlText w:val="%5."/>
      <w:lvlJc w:val="left"/>
      <w:pPr>
        <w:ind w:left="3600" w:hanging="360"/>
      </w:pPr>
    </w:lvl>
    <w:lvl w:ilvl="5" w:tplc="64C09CAA">
      <w:start w:val="1"/>
      <w:numFmt w:val="lowerRoman"/>
      <w:lvlText w:val="%6."/>
      <w:lvlJc w:val="right"/>
      <w:pPr>
        <w:ind w:left="4320" w:hanging="180"/>
      </w:pPr>
    </w:lvl>
    <w:lvl w:ilvl="6" w:tplc="BB901750">
      <w:start w:val="1"/>
      <w:numFmt w:val="decimal"/>
      <w:lvlText w:val="%7."/>
      <w:lvlJc w:val="left"/>
      <w:pPr>
        <w:ind w:left="5040" w:hanging="360"/>
      </w:pPr>
    </w:lvl>
    <w:lvl w:ilvl="7" w:tplc="AF5E5C28">
      <w:start w:val="1"/>
      <w:numFmt w:val="lowerLetter"/>
      <w:lvlText w:val="%8."/>
      <w:lvlJc w:val="left"/>
      <w:pPr>
        <w:ind w:left="5760" w:hanging="360"/>
      </w:pPr>
    </w:lvl>
    <w:lvl w:ilvl="8" w:tplc="C2FE03A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62BFC"/>
    <w:multiLevelType w:val="hybridMultilevel"/>
    <w:tmpl w:val="FFFFFFFF"/>
    <w:lvl w:ilvl="0" w:tplc="3626BB6A">
      <w:start w:val="1"/>
      <w:numFmt w:val="decimal"/>
      <w:lvlText w:val="%1."/>
      <w:lvlJc w:val="left"/>
      <w:pPr>
        <w:ind w:left="720" w:hanging="360"/>
      </w:pPr>
    </w:lvl>
    <w:lvl w:ilvl="1" w:tplc="5C8E2BAA">
      <w:start w:val="1"/>
      <w:numFmt w:val="lowerLetter"/>
      <w:lvlText w:val="%2."/>
      <w:lvlJc w:val="left"/>
      <w:pPr>
        <w:ind w:left="1440" w:hanging="360"/>
      </w:pPr>
    </w:lvl>
    <w:lvl w:ilvl="2" w:tplc="75B89374">
      <w:start w:val="1"/>
      <w:numFmt w:val="lowerRoman"/>
      <w:lvlText w:val="%3."/>
      <w:lvlJc w:val="right"/>
      <w:pPr>
        <w:ind w:left="2160" w:hanging="180"/>
      </w:pPr>
    </w:lvl>
    <w:lvl w:ilvl="3" w:tplc="37841C1C">
      <w:start w:val="1"/>
      <w:numFmt w:val="decimal"/>
      <w:lvlText w:val="%4."/>
      <w:lvlJc w:val="left"/>
      <w:pPr>
        <w:ind w:left="2880" w:hanging="360"/>
      </w:pPr>
    </w:lvl>
    <w:lvl w:ilvl="4" w:tplc="E90AA0EC">
      <w:start w:val="1"/>
      <w:numFmt w:val="lowerLetter"/>
      <w:lvlText w:val="%5."/>
      <w:lvlJc w:val="left"/>
      <w:pPr>
        <w:ind w:left="3600" w:hanging="360"/>
      </w:pPr>
    </w:lvl>
    <w:lvl w:ilvl="5" w:tplc="1C26347C">
      <w:start w:val="1"/>
      <w:numFmt w:val="lowerRoman"/>
      <w:lvlText w:val="%6."/>
      <w:lvlJc w:val="right"/>
      <w:pPr>
        <w:ind w:left="4320" w:hanging="180"/>
      </w:pPr>
    </w:lvl>
    <w:lvl w:ilvl="6" w:tplc="CD1AEDCC">
      <w:start w:val="1"/>
      <w:numFmt w:val="decimal"/>
      <w:lvlText w:val="%7."/>
      <w:lvlJc w:val="left"/>
      <w:pPr>
        <w:ind w:left="5040" w:hanging="360"/>
      </w:pPr>
    </w:lvl>
    <w:lvl w:ilvl="7" w:tplc="7220B52C">
      <w:start w:val="1"/>
      <w:numFmt w:val="lowerLetter"/>
      <w:lvlText w:val="%8."/>
      <w:lvlJc w:val="left"/>
      <w:pPr>
        <w:ind w:left="5760" w:hanging="360"/>
      </w:pPr>
    </w:lvl>
    <w:lvl w:ilvl="8" w:tplc="D9C891B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C1223"/>
    <w:multiLevelType w:val="hybridMultilevel"/>
    <w:tmpl w:val="FFFFFFFF"/>
    <w:lvl w:ilvl="0" w:tplc="1F30EEF6">
      <w:start w:val="1"/>
      <w:numFmt w:val="decimal"/>
      <w:lvlText w:val="%1."/>
      <w:lvlJc w:val="left"/>
      <w:pPr>
        <w:ind w:left="720" w:hanging="360"/>
      </w:pPr>
    </w:lvl>
    <w:lvl w:ilvl="1" w:tplc="D9042F22">
      <w:start w:val="1"/>
      <w:numFmt w:val="lowerLetter"/>
      <w:lvlText w:val="%2."/>
      <w:lvlJc w:val="left"/>
      <w:pPr>
        <w:ind w:left="1440" w:hanging="360"/>
      </w:pPr>
    </w:lvl>
    <w:lvl w:ilvl="2" w:tplc="776626AC">
      <w:start w:val="1"/>
      <w:numFmt w:val="lowerRoman"/>
      <w:lvlText w:val="%3."/>
      <w:lvlJc w:val="right"/>
      <w:pPr>
        <w:ind w:left="2160" w:hanging="180"/>
      </w:pPr>
    </w:lvl>
    <w:lvl w:ilvl="3" w:tplc="E580E6B8">
      <w:start w:val="1"/>
      <w:numFmt w:val="decimal"/>
      <w:lvlText w:val="%4."/>
      <w:lvlJc w:val="left"/>
      <w:pPr>
        <w:ind w:left="2880" w:hanging="360"/>
      </w:pPr>
    </w:lvl>
    <w:lvl w:ilvl="4" w:tplc="A272615A">
      <w:start w:val="1"/>
      <w:numFmt w:val="lowerLetter"/>
      <w:lvlText w:val="%5."/>
      <w:lvlJc w:val="left"/>
      <w:pPr>
        <w:ind w:left="3600" w:hanging="360"/>
      </w:pPr>
    </w:lvl>
    <w:lvl w:ilvl="5" w:tplc="4F90A866">
      <w:start w:val="1"/>
      <w:numFmt w:val="lowerRoman"/>
      <w:lvlText w:val="%6."/>
      <w:lvlJc w:val="right"/>
      <w:pPr>
        <w:ind w:left="4320" w:hanging="180"/>
      </w:pPr>
    </w:lvl>
    <w:lvl w:ilvl="6" w:tplc="FBC69C20">
      <w:start w:val="1"/>
      <w:numFmt w:val="decimal"/>
      <w:lvlText w:val="%7."/>
      <w:lvlJc w:val="left"/>
      <w:pPr>
        <w:ind w:left="5040" w:hanging="360"/>
      </w:pPr>
    </w:lvl>
    <w:lvl w:ilvl="7" w:tplc="1B2E127E">
      <w:start w:val="1"/>
      <w:numFmt w:val="lowerLetter"/>
      <w:lvlText w:val="%8."/>
      <w:lvlJc w:val="left"/>
      <w:pPr>
        <w:ind w:left="5760" w:hanging="360"/>
      </w:pPr>
    </w:lvl>
    <w:lvl w:ilvl="8" w:tplc="EED6440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B9556"/>
    <w:multiLevelType w:val="hybridMultilevel"/>
    <w:tmpl w:val="FFFFFFFF"/>
    <w:lvl w:ilvl="0" w:tplc="75361D7C">
      <w:start w:val="1"/>
      <w:numFmt w:val="decimal"/>
      <w:lvlText w:val="%1."/>
      <w:lvlJc w:val="left"/>
      <w:pPr>
        <w:ind w:left="720" w:hanging="360"/>
      </w:pPr>
    </w:lvl>
    <w:lvl w:ilvl="1" w:tplc="793E9F52">
      <w:start w:val="1"/>
      <w:numFmt w:val="lowerLetter"/>
      <w:lvlText w:val="%2."/>
      <w:lvlJc w:val="left"/>
      <w:pPr>
        <w:ind w:left="1440" w:hanging="360"/>
      </w:pPr>
    </w:lvl>
    <w:lvl w:ilvl="2" w:tplc="B7CEF72C">
      <w:start w:val="1"/>
      <w:numFmt w:val="lowerRoman"/>
      <w:lvlText w:val="%3."/>
      <w:lvlJc w:val="right"/>
      <w:pPr>
        <w:ind w:left="2160" w:hanging="180"/>
      </w:pPr>
    </w:lvl>
    <w:lvl w:ilvl="3" w:tplc="F424BDF2">
      <w:start w:val="1"/>
      <w:numFmt w:val="decimal"/>
      <w:lvlText w:val="%4."/>
      <w:lvlJc w:val="left"/>
      <w:pPr>
        <w:ind w:left="2880" w:hanging="360"/>
      </w:pPr>
    </w:lvl>
    <w:lvl w:ilvl="4" w:tplc="621AEAC8">
      <w:start w:val="1"/>
      <w:numFmt w:val="lowerLetter"/>
      <w:lvlText w:val="%5."/>
      <w:lvlJc w:val="left"/>
      <w:pPr>
        <w:ind w:left="3600" w:hanging="360"/>
      </w:pPr>
    </w:lvl>
    <w:lvl w:ilvl="5" w:tplc="7DB6114E">
      <w:start w:val="1"/>
      <w:numFmt w:val="lowerRoman"/>
      <w:lvlText w:val="%6."/>
      <w:lvlJc w:val="right"/>
      <w:pPr>
        <w:ind w:left="4320" w:hanging="180"/>
      </w:pPr>
    </w:lvl>
    <w:lvl w:ilvl="6" w:tplc="2BCC8F5A">
      <w:start w:val="1"/>
      <w:numFmt w:val="decimal"/>
      <w:lvlText w:val="%7."/>
      <w:lvlJc w:val="left"/>
      <w:pPr>
        <w:ind w:left="5040" w:hanging="360"/>
      </w:pPr>
    </w:lvl>
    <w:lvl w:ilvl="7" w:tplc="ED3E26E8">
      <w:start w:val="1"/>
      <w:numFmt w:val="lowerLetter"/>
      <w:lvlText w:val="%8."/>
      <w:lvlJc w:val="left"/>
      <w:pPr>
        <w:ind w:left="5760" w:hanging="360"/>
      </w:pPr>
    </w:lvl>
    <w:lvl w:ilvl="8" w:tplc="083EB76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5507A"/>
    <w:multiLevelType w:val="hybridMultilevel"/>
    <w:tmpl w:val="FFFFFFFF"/>
    <w:lvl w:ilvl="0" w:tplc="453467E2">
      <w:start w:val="1"/>
      <w:numFmt w:val="decimal"/>
      <w:lvlText w:val="%1."/>
      <w:lvlJc w:val="left"/>
      <w:pPr>
        <w:ind w:left="720" w:hanging="360"/>
      </w:pPr>
    </w:lvl>
    <w:lvl w:ilvl="1" w:tplc="DBEEC0D4">
      <w:start w:val="1"/>
      <w:numFmt w:val="lowerLetter"/>
      <w:lvlText w:val="%2."/>
      <w:lvlJc w:val="left"/>
      <w:pPr>
        <w:ind w:left="1440" w:hanging="360"/>
      </w:pPr>
    </w:lvl>
    <w:lvl w:ilvl="2" w:tplc="16E48E7E">
      <w:start w:val="1"/>
      <w:numFmt w:val="lowerRoman"/>
      <w:lvlText w:val="%3."/>
      <w:lvlJc w:val="right"/>
      <w:pPr>
        <w:ind w:left="2160" w:hanging="180"/>
      </w:pPr>
    </w:lvl>
    <w:lvl w:ilvl="3" w:tplc="0FC2C91C">
      <w:start w:val="1"/>
      <w:numFmt w:val="decimal"/>
      <w:lvlText w:val="%4."/>
      <w:lvlJc w:val="left"/>
      <w:pPr>
        <w:ind w:left="2880" w:hanging="360"/>
      </w:pPr>
    </w:lvl>
    <w:lvl w:ilvl="4" w:tplc="BED23910">
      <w:start w:val="1"/>
      <w:numFmt w:val="lowerLetter"/>
      <w:lvlText w:val="%5."/>
      <w:lvlJc w:val="left"/>
      <w:pPr>
        <w:ind w:left="3600" w:hanging="360"/>
      </w:pPr>
    </w:lvl>
    <w:lvl w:ilvl="5" w:tplc="AC245718">
      <w:start w:val="1"/>
      <w:numFmt w:val="lowerRoman"/>
      <w:lvlText w:val="%6."/>
      <w:lvlJc w:val="right"/>
      <w:pPr>
        <w:ind w:left="4320" w:hanging="180"/>
      </w:pPr>
    </w:lvl>
    <w:lvl w:ilvl="6" w:tplc="B4D28052">
      <w:start w:val="1"/>
      <w:numFmt w:val="decimal"/>
      <w:lvlText w:val="%7."/>
      <w:lvlJc w:val="left"/>
      <w:pPr>
        <w:ind w:left="5040" w:hanging="360"/>
      </w:pPr>
    </w:lvl>
    <w:lvl w:ilvl="7" w:tplc="2CC27DFE">
      <w:start w:val="1"/>
      <w:numFmt w:val="lowerLetter"/>
      <w:lvlText w:val="%8."/>
      <w:lvlJc w:val="left"/>
      <w:pPr>
        <w:ind w:left="5760" w:hanging="360"/>
      </w:pPr>
    </w:lvl>
    <w:lvl w:ilvl="8" w:tplc="E38C191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45E5A"/>
    <w:multiLevelType w:val="hybridMultilevel"/>
    <w:tmpl w:val="FFFFFFFF"/>
    <w:lvl w:ilvl="0" w:tplc="015A5814">
      <w:start w:val="1"/>
      <w:numFmt w:val="decimal"/>
      <w:lvlText w:val="%1."/>
      <w:lvlJc w:val="left"/>
      <w:pPr>
        <w:ind w:left="720" w:hanging="360"/>
      </w:pPr>
    </w:lvl>
    <w:lvl w:ilvl="1" w:tplc="6DF49960">
      <w:start w:val="1"/>
      <w:numFmt w:val="lowerLetter"/>
      <w:lvlText w:val="%2."/>
      <w:lvlJc w:val="left"/>
      <w:pPr>
        <w:ind w:left="1440" w:hanging="360"/>
      </w:pPr>
    </w:lvl>
    <w:lvl w:ilvl="2" w:tplc="625E4C3C">
      <w:start w:val="1"/>
      <w:numFmt w:val="lowerRoman"/>
      <w:lvlText w:val="%3."/>
      <w:lvlJc w:val="right"/>
      <w:pPr>
        <w:ind w:left="2160" w:hanging="180"/>
      </w:pPr>
    </w:lvl>
    <w:lvl w:ilvl="3" w:tplc="299491F0">
      <w:start w:val="1"/>
      <w:numFmt w:val="decimal"/>
      <w:lvlText w:val="%4."/>
      <w:lvlJc w:val="left"/>
      <w:pPr>
        <w:ind w:left="2880" w:hanging="360"/>
      </w:pPr>
    </w:lvl>
    <w:lvl w:ilvl="4" w:tplc="4536BC90">
      <w:start w:val="1"/>
      <w:numFmt w:val="lowerLetter"/>
      <w:lvlText w:val="%5."/>
      <w:lvlJc w:val="left"/>
      <w:pPr>
        <w:ind w:left="3600" w:hanging="360"/>
      </w:pPr>
    </w:lvl>
    <w:lvl w:ilvl="5" w:tplc="8230CA66">
      <w:start w:val="1"/>
      <w:numFmt w:val="lowerRoman"/>
      <w:lvlText w:val="%6."/>
      <w:lvlJc w:val="right"/>
      <w:pPr>
        <w:ind w:left="4320" w:hanging="180"/>
      </w:pPr>
    </w:lvl>
    <w:lvl w:ilvl="6" w:tplc="3E3CD1F2">
      <w:start w:val="1"/>
      <w:numFmt w:val="decimal"/>
      <w:lvlText w:val="%7."/>
      <w:lvlJc w:val="left"/>
      <w:pPr>
        <w:ind w:left="5040" w:hanging="360"/>
      </w:pPr>
    </w:lvl>
    <w:lvl w:ilvl="7" w:tplc="AF06F2BC">
      <w:start w:val="1"/>
      <w:numFmt w:val="lowerLetter"/>
      <w:lvlText w:val="%8."/>
      <w:lvlJc w:val="left"/>
      <w:pPr>
        <w:ind w:left="5760" w:hanging="360"/>
      </w:pPr>
    </w:lvl>
    <w:lvl w:ilvl="8" w:tplc="D076F36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9BF0B"/>
    <w:multiLevelType w:val="hybridMultilevel"/>
    <w:tmpl w:val="FFFFFFFF"/>
    <w:lvl w:ilvl="0" w:tplc="F056A8F4">
      <w:start w:val="1"/>
      <w:numFmt w:val="decimal"/>
      <w:lvlText w:val="%1."/>
      <w:lvlJc w:val="left"/>
      <w:pPr>
        <w:ind w:left="720" w:hanging="360"/>
      </w:pPr>
    </w:lvl>
    <w:lvl w:ilvl="1" w:tplc="2A04478E">
      <w:start w:val="1"/>
      <w:numFmt w:val="lowerLetter"/>
      <w:lvlText w:val="%2."/>
      <w:lvlJc w:val="left"/>
      <w:pPr>
        <w:ind w:left="1440" w:hanging="360"/>
      </w:pPr>
    </w:lvl>
    <w:lvl w:ilvl="2" w:tplc="765067FE">
      <w:start w:val="1"/>
      <w:numFmt w:val="lowerRoman"/>
      <w:lvlText w:val="%3."/>
      <w:lvlJc w:val="right"/>
      <w:pPr>
        <w:ind w:left="2160" w:hanging="180"/>
      </w:pPr>
    </w:lvl>
    <w:lvl w:ilvl="3" w:tplc="DF2AE3EE">
      <w:start w:val="1"/>
      <w:numFmt w:val="decimal"/>
      <w:lvlText w:val="%4."/>
      <w:lvlJc w:val="left"/>
      <w:pPr>
        <w:ind w:left="2880" w:hanging="360"/>
      </w:pPr>
    </w:lvl>
    <w:lvl w:ilvl="4" w:tplc="9CF02BDE">
      <w:start w:val="1"/>
      <w:numFmt w:val="lowerLetter"/>
      <w:lvlText w:val="%5."/>
      <w:lvlJc w:val="left"/>
      <w:pPr>
        <w:ind w:left="3600" w:hanging="360"/>
      </w:pPr>
    </w:lvl>
    <w:lvl w:ilvl="5" w:tplc="7348F39E">
      <w:start w:val="1"/>
      <w:numFmt w:val="lowerRoman"/>
      <w:lvlText w:val="%6."/>
      <w:lvlJc w:val="right"/>
      <w:pPr>
        <w:ind w:left="4320" w:hanging="180"/>
      </w:pPr>
    </w:lvl>
    <w:lvl w:ilvl="6" w:tplc="7DA0E91E">
      <w:start w:val="1"/>
      <w:numFmt w:val="decimal"/>
      <w:lvlText w:val="%7."/>
      <w:lvlJc w:val="left"/>
      <w:pPr>
        <w:ind w:left="5040" w:hanging="360"/>
      </w:pPr>
    </w:lvl>
    <w:lvl w:ilvl="7" w:tplc="C1988DB8">
      <w:start w:val="1"/>
      <w:numFmt w:val="lowerLetter"/>
      <w:lvlText w:val="%8."/>
      <w:lvlJc w:val="left"/>
      <w:pPr>
        <w:ind w:left="5760" w:hanging="360"/>
      </w:pPr>
    </w:lvl>
    <w:lvl w:ilvl="8" w:tplc="5D8AF06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57697"/>
    <w:multiLevelType w:val="hybridMultilevel"/>
    <w:tmpl w:val="FFFFFFFF"/>
    <w:lvl w:ilvl="0" w:tplc="619E54D0">
      <w:start w:val="1"/>
      <w:numFmt w:val="decimal"/>
      <w:lvlText w:val="%1."/>
      <w:lvlJc w:val="left"/>
      <w:pPr>
        <w:ind w:left="720" w:hanging="360"/>
      </w:pPr>
    </w:lvl>
    <w:lvl w:ilvl="1" w:tplc="3B70AAAC">
      <w:start w:val="1"/>
      <w:numFmt w:val="lowerLetter"/>
      <w:lvlText w:val="%2."/>
      <w:lvlJc w:val="left"/>
      <w:pPr>
        <w:ind w:left="1440" w:hanging="360"/>
      </w:pPr>
    </w:lvl>
    <w:lvl w:ilvl="2" w:tplc="0E6C8F4E">
      <w:start w:val="1"/>
      <w:numFmt w:val="lowerRoman"/>
      <w:lvlText w:val="%3."/>
      <w:lvlJc w:val="right"/>
      <w:pPr>
        <w:ind w:left="2160" w:hanging="180"/>
      </w:pPr>
    </w:lvl>
    <w:lvl w:ilvl="3" w:tplc="4A04C96E">
      <w:start w:val="1"/>
      <w:numFmt w:val="decimal"/>
      <w:lvlText w:val="%4."/>
      <w:lvlJc w:val="left"/>
      <w:pPr>
        <w:ind w:left="2880" w:hanging="360"/>
      </w:pPr>
    </w:lvl>
    <w:lvl w:ilvl="4" w:tplc="28D86C16">
      <w:start w:val="1"/>
      <w:numFmt w:val="lowerLetter"/>
      <w:lvlText w:val="%5."/>
      <w:lvlJc w:val="left"/>
      <w:pPr>
        <w:ind w:left="3600" w:hanging="360"/>
      </w:pPr>
    </w:lvl>
    <w:lvl w:ilvl="5" w:tplc="187CBE88">
      <w:start w:val="1"/>
      <w:numFmt w:val="lowerRoman"/>
      <w:lvlText w:val="%6."/>
      <w:lvlJc w:val="right"/>
      <w:pPr>
        <w:ind w:left="4320" w:hanging="180"/>
      </w:pPr>
    </w:lvl>
    <w:lvl w:ilvl="6" w:tplc="EB12CA40">
      <w:start w:val="1"/>
      <w:numFmt w:val="decimal"/>
      <w:lvlText w:val="%7."/>
      <w:lvlJc w:val="left"/>
      <w:pPr>
        <w:ind w:left="5040" w:hanging="360"/>
      </w:pPr>
    </w:lvl>
    <w:lvl w:ilvl="7" w:tplc="8EB8B760">
      <w:start w:val="1"/>
      <w:numFmt w:val="lowerLetter"/>
      <w:lvlText w:val="%8."/>
      <w:lvlJc w:val="left"/>
      <w:pPr>
        <w:ind w:left="5760" w:hanging="360"/>
      </w:pPr>
    </w:lvl>
    <w:lvl w:ilvl="8" w:tplc="7F4638F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E8913"/>
    <w:multiLevelType w:val="hybridMultilevel"/>
    <w:tmpl w:val="FFFFFFFF"/>
    <w:lvl w:ilvl="0" w:tplc="D91EF7B8">
      <w:start w:val="1"/>
      <w:numFmt w:val="decimal"/>
      <w:lvlText w:val="%1."/>
      <w:lvlJc w:val="left"/>
      <w:pPr>
        <w:ind w:left="720" w:hanging="360"/>
      </w:pPr>
    </w:lvl>
    <w:lvl w:ilvl="1" w:tplc="DE1C6AD6">
      <w:start w:val="1"/>
      <w:numFmt w:val="lowerLetter"/>
      <w:lvlText w:val="%2."/>
      <w:lvlJc w:val="left"/>
      <w:pPr>
        <w:ind w:left="1440" w:hanging="360"/>
      </w:pPr>
    </w:lvl>
    <w:lvl w:ilvl="2" w:tplc="08ACECD0">
      <w:start w:val="1"/>
      <w:numFmt w:val="lowerRoman"/>
      <w:lvlText w:val="%3."/>
      <w:lvlJc w:val="right"/>
      <w:pPr>
        <w:ind w:left="2160" w:hanging="180"/>
      </w:pPr>
    </w:lvl>
    <w:lvl w:ilvl="3" w:tplc="68563494">
      <w:start w:val="1"/>
      <w:numFmt w:val="decimal"/>
      <w:lvlText w:val="%4."/>
      <w:lvlJc w:val="left"/>
      <w:pPr>
        <w:ind w:left="2880" w:hanging="360"/>
      </w:pPr>
    </w:lvl>
    <w:lvl w:ilvl="4" w:tplc="68A89450">
      <w:start w:val="1"/>
      <w:numFmt w:val="lowerLetter"/>
      <w:lvlText w:val="%5."/>
      <w:lvlJc w:val="left"/>
      <w:pPr>
        <w:ind w:left="3600" w:hanging="360"/>
      </w:pPr>
    </w:lvl>
    <w:lvl w:ilvl="5" w:tplc="4D0ADD3A">
      <w:start w:val="1"/>
      <w:numFmt w:val="lowerRoman"/>
      <w:lvlText w:val="%6."/>
      <w:lvlJc w:val="right"/>
      <w:pPr>
        <w:ind w:left="4320" w:hanging="180"/>
      </w:pPr>
    </w:lvl>
    <w:lvl w:ilvl="6" w:tplc="80D4D35C">
      <w:start w:val="1"/>
      <w:numFmt w:val="decimal"/>
      <w:lvlText w:val="%7."/>
      <w:lvlJc w:val="left"/>
      <w:pPr>
        <w:ind w:left="5040" w:hanging="360"/>
      </w:pPr>
    </w:lvl>
    <w:lvl w:ilvl="7" w:tplc="E5F80986">
      <w:start w:val="1"/>
      <w:numFmt w:val="lowerLetter"/>
      <w:lvlText w:val="%8."/>
      <w:lvlJc w:val="left"/>
      <w:pPr>
        <w:ind w:left="5760" w:hanging="360"/>
      </w:pPr>
    </w:lvl>
    <w:lvl w:ilvl="8" w:tplc="A0E4B68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A4C9D"/>
    <w:multiLevelType w:val="hybridMultilevel"/>
    <w:tmpl w:val="FFFFFFFF"/>
    <w:lvl w:ilvl="0" w:tplc="EAD4617E">
      <w:start w:val="1"/>
      <w:numFmt w:val="decimal"/>
      <w:lvlText w:val="%1."/>
      <w:lvlJc w:val="left"/>
      <w:pPr>
        <w:ind w:left="720" w:hanging="360"/>
      </w:pPr>
    </w:lvl>
    <w:lvl w:ilvl="1" w:tplc="72966F82">
      <w:start w:val="1"/>
      <w:numFmt w:val="lowerLetter"/>
      <w:lvlText w:val="%2."/>
      <w:lvlJc w:val="left"/>
      <w:pPr>
        <w:ind w:left="1440" w:hanging="360"/>
      </w:pPr>
    </w:lvl>
    <w:lvl w:ilvl="2" w:tplc="50763C78">
      <w:start w:val="1"/>
      <w:numFmt w:val="lowerRoman"/>
      <w:lvlText w:val="%3."/>
      <w:lvlJc w:val="right"/>
      <w:pPr>
        <w:ind w:left="2160" w:hanging="180"/>
      </w:pPr>
    </w:lvl>
    <w:lvl w:ilvl="3" w:tplc="5838D6E4">
      <w:start w:val="1"/>
      <w:numFmt w:val="decimal"/>
      <w:lvlText w:val="%4."/>
      <w:lvlJc w:val="left"/>
      <w:pPr>
        <w:ind w:left="2880" w:hanging="360"/>
      </w:pPr>
    </w:lvl>
    <w:lvl w:ilvl="4" w:tplc="A284517A">
      <w:start w:val="1"/>
      <w:numFmt w:val="lowerLetter"/>
      <w:lvlText w:val="%5."/>
      <w:lvlJc w:val="left"/>
      <w:pPr>
        <w:ind w:left="3600" w:hanging="360"/>
      </w:pPr>
    </w:lvl>
    <w:lvl w:ilvl="5" w:tplc="0D6072F2">
      <w:start w:val="1"/>
      <w:numFmt w:val="lowerRoman"/>
      <w:lvlText w:val="%6."/>
      <w:lvlJc w:val="right"/>
      <w:pPr>
        <w:ind w:left="4320" w:hanging="180"/>
      </w:pPr>
    </w:lvl>
    <w:lvl w:ilvl="6" w:tplc="49522254">
      <w:start w:val="1"/>
      <w:numFmt w:val="decimal"/>
      <w:lvlText w:val="%7."/>
      <w:lvlJc w:val="left"/>
      <w:pPr>
        <w:ind w:left="5040" w:hanging="360"/>
      </w:pPr>
    </w:lvl>
    <w:lvl w:ilvl="7" w:tplc="4108504A">
      <w:start w:val="1"/>
      <w:numFmt w:val="lowerLetter"/>
      <w:lvlText w:val="%8."/>
      <w:lvlJc w:val="left"/>
      <w:pPr>
        <w:ind w:left="5760" w:hanging="360"/>
      </w:pPr>
    </w:lvl>
    <w:lvl w:ilvl="8" w:tplc="818C6FE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51FEB"/>
    <w:multiLevelType w:val="hybridMultilevel"/>
    <w:tmpl w:val="FFFFFFFF"/>
    <w:lvl w:ilvl="0" w:tplc="74C068A2">
      <w:start w:val="1"/>
      <w:numFmt w:val="decimal"/>
      <w:lvlText w:val="%1."/>
      <w:lvlJc w:val="left"/>
      <w:pPr>
        <w:ind w:left="720" w:hanging="360"/>
      </w:pPr>
    </w:lvl>
    <w:lvl w:ilvl="1" w:tplc="6F2AFDDA">
      <w:start w:val="1"/>
      <w:numFmt w:val="lowerLetter"/>
      <w:lvlText w:val="%2."/>
      <w:lvlJc w:val="left"/>
      <w:pPr>
        <w:ind w:left="1440" w:hanging="360"/>
      </w:pPr>
    </w:lvl>
    <w:lvl w:ilvl="2" w:tplc="17264C56">
      <w:start w:val="1"/>
      <w:numFmt w:val="lowerRoman"/>
      <w:lvlText w:val="%3."/>
      <w:lvlJc w:val="right"/>
      <w:pPr>
        <w:ind w:left="2160" w:hanging="180"/>
      </w:pPr>
    </w:lvl>
    <w:lvl w:ilvl="3" w:tplc="D4C64FDA">
      <w:start w:val="1"/>
      <w:numFmt w:val="decimal"/>
      <w:lvlText w:val="%4."/>
      <w:lvlJc w:val="left"/>
      <w:pPr>
        <w:ind w:left="2880" w:hanging="360"/>
      </w:pPr>
    </w:lvl>
    <w:lvl w:ilvl="4" w:tplc="DB8038FE">
      <w:start w:val="1"/>
      <w:numFmt w:val="lowerLetter"/>
      <w:lvlText w:val="%5."/>
      <w:lvlJc w:val="left"/>
      <w:pPr>
        <w:ind w:left="3600" w:hanging="360"/>
      </w:pPr>
    </w:lvl>
    <w:lvl w:ilvl="5" w:tplc="C152D93A">
      <w:start w:val="1"/>
      <w:numFmt w:val="lowerRoman"/>
      <w:lvlText w:val="%6."/>
      <w:lvlJc w:val="right"/>
      <w:pPr>
        <w:ind w:left="4320" w:hanging="180"/>
      </w:pPr>
    </w:lvl>
    <w:lvl w:ilvl="6" w:tplc="391AE8C2">
      <w:start w:val="1"/>
      <w:numFmt w:val="decimal"/>
      <w:lvlText w:val="%7."/>
      <w:lvlJc w:val="left"/>
      <w:pPr>
        <w:ind w:left="5040" w:hanging="360"/>
      </w:pPr>
    </w:lvl>
    <w:lvl w:ilvl="7" w:tplc="EAE4E700">
      <w:start w:val="1"/>
      <w:numFmt w:val="lowerLetter"/>
      <w:lvlText w:val="%8."/>
      <w:lvlJc w:val="left"/>
      <w:pPr>
        <w:ind w:left="5760" w:hanging="360"/>
      </w:pPr>
    </w:lvl>
    <w:lvl w:ilvl="8" w:tplc="A830D8E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51609"/>
    <w:multiLevelType w:val="hybridMultilevel"/>
    <w:tmpl w:val="FFFFFFFF"/>
    <w:lvl w:ilvl="0" w:tplc="F7F648C8">
      <w:start w:val="1"/>
      <w:numFmt w:val="decimal"/>
      <w:lvlText w:val="%1."/>
      <w:lvlJc w:val="left"/>
      <w:pPr>
        <w:ind w:left="720" w:hanging="360"/>
      </w:pPr>
    </w:lvl>
    <w:lvl w:ilvl="1" w:tplc="6F8E3060">
      <w:start w:val="1"/>
      <w:numFmt w:val="lowerLetter"/>
      <w:lvlText w:val="%2."/>
      <w:lvlJc w:val="left"/>
      <w:pPr>
        <w:ind w:left="1440" w:hanging="360"/>
      </w:pPr>
    </w:lvl>
    <w:lvl w:ilvl="2" w:tplc="3AEE2264">
      <w:start w:val="1"/>
      <w:numFmt w:val="lowerRoman"/>
      <w:lvlText w:val="%3."/>
      <w:lvlJc w:val="right"/>
      <w:pPr>
        <w:ind w:left="2160" w:hanging="180"/>
      </w:pPr>
    </w:lvl>
    <w:lvl w:ilvl="3" w:tplc="C7B642CC">
      <w:start w:val="1"/>
      <w:numFmt w:val="decimal"/>
      <w:lvlText w:val="%4."/>
      <w:lvlJc w:val="left"/>
      <w:pPr>
        <w:ind w:left="2880" w:hanging="360"/>
      </w:pPr>
    </w:lvl>
    <w:lvl w:ilvl="4" w:tplc="0D6C5806">
      <w:start w:val="1"/>
      <w:numFmt w:val="lowerLetter"/>
      <w:lvlText w:val="%5."/>
      <w:lvlJc w:val="left"/>
      <w:pPr>
        <w:ind w:left="3600" w:hanging="360"/>
      </w:pPr>
    </w:lvl>
    <w:lvl w:ilvl="5" w:tplc="59F44F3A">
      <w:start w:val="1"/>
      <w:numFmt w:val="lowerRoman"/>
      <w:lvlText w:val="%6."/>
      <w:lvlJc w:val="right"/>
      <w:pPr>
        <w:ind w:left="4320" w:hanging="180"/>
      </w:pPr>
    </w:lvl>
    <w:lvl w:ilvl="6" w:tplc="C2B41DDC">
      <w:start w:val="1"/>
      <w:numFmt w:val="decimal"/>
      <w:lvlText w:val="%7."/>
      <w:lvlJc w:val="left"/>
      <w:pPr>
        <w:ind w:left="5040" w:hanging="360"/>
      </w:pPr>
    </w:lvl>
    <w:lvl w:ilvl="7" w:tplc="F2F66BE0">
      <w:start w:val="1"/>
      <w:numFmt w:val="lowerLetter"/>
      <w:lvlText w:val="%8."/>
      <w:lvlJc w:val="left"/>
      <w:pPr>
        <w:ind w:left="5760" w:hanging="360"/>
      </w:pPr>
    </w:lvl>
    <w:lvl w:ilvl="8" w:tplc="09AEA0C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81BF8"/>
    <w:multiLevelType w:val="hybridMultilevel"/>
    <w:tmpl w:val="72940BBC"/>
    <w:lvl w:ilvl="0" w:tplc="F02430A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4889F"/>
    <w:multiLevelType w:val="hybridMultilevel"/>
    <w:tmpl w:val="FFFFFFFF"/>
    <w:lvl w:ilvl="0" w:tplc="4390405A">
      <w:start w:val="1"/>
      <w:numFmt w:val="decimal"/>
      <w:lvlText w:val="%1."/>
      <w:lvlJc w:val="left"/>
      <w:pPr>
        <w:ind w:left="720" w:hanging="360"/>
      </w:pPr>
    </w:lvl>
    <w:lvl w:ilvl="1" w:tplc="22F8E746">
      <w:start w:val="1"/>
      <w:numFmt w:val="lowerLetter"/>
      <w:lvlText w:val="%2."/>
      <w:lvlJc w:val="left"/>
      <w:pPr>
        <w:ind w:left="1440" w:hanging="360"/>
      </w:pPr>
    </w:lvl>
    <w:lvl w:ilvl="2" w:tplc="23C21C2E">
      <w:start w:val="1"/>
      <w:numFmt w:val="lowerRoman"/>
      <w:lvlText w:val="%3."/>
      <w:lvlJc w:val="right"/>
      <w:pPr>
        <w:ind w:left="2160" w:hanging="180"/>
      </w:pPr>
    </w:lvl>
    <w:lvl w:ilvl="3" w:tplc="8F68EDBE">
      <w:start w:val="1"/>
      <w:numFmt w:val="decimal"/>
      <w:lvlText w:val="%4."/>
      <w:lvlJc w:val="left"/>
      <w:pPr>
        <w:ind w:left="2880" w:hanging="360"/>
      </w:pPr>
    </w:lvl>
    <w:lvl w:ilvl="4" w:tplc="4D3E945A">
      <w:start w:val="1"/>
      <w:numFmt w:val="lowerLetter"/>
      <w:lvlText w:val="%5."/>
      <w:lvlJc w:val="left"/>
      <w:pPr>
        <w:ind w:left="3600" w:hanging="360"/>
      </w:pPr>
    </w:lvl>
    <w:lvl w:ilvl="5" w:tplc="A8D8DE50">
      <w:start w:val="1"/>
      <w:numFmt w:val="lowerRoman"/>
      <w:lvlText w:val="%6."/>
      <w:lvlJc w:val="right"/>
      <w:pPr>
        <w:ind w:left="4320" w:hanging="180"/>
      </w:pPr>
    </w:lvl>
    <w:lvl w:ilvl="6" w:tplc="28686D2C">
      <w:start w:val="1"/>
      <w:numFmt w:val="decimal"/>
      <w:lvlText w:val="%7."/>
      <w:lvlJc w:val="left"/>
      <w:pPr>
        <w:ind w:left="5040" w:hanging="360"/>
      </w:pPr>
    </w:lvl>
    <w:lvl w:ilvl="7" w:tplc="98D47BC4">
      <w:start w:val="1"/>
      <w:numFmt w:val="lowerLetter"/>
      <w:lvlText w:val="%8."/>
      <w:lvlJc w:val="left"/>
      <w:pPr>
        <w:ind w:left="5760" w:hanging="360"/>
      </w:pPr>
    </w:lvl>
    <w:lvl w:ilvl="8" w:tplc="79588C1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2BE5E"/>
    <w:multiLevelType w:val="hybridMultilevel"/>
    <w:tmpl w:val="FFFFFFFF"/>
    <w:lvl w:ilvl="0" w:tplc="D2E8A84E">
      <w:start w:val="1"/>
      <w:numFmt w:val="decimal"/>
      <w:lvlText w:val="%1."/>
      <w:lvlJc w:val="left"/>
      <w:pPr>
        <w:ind w:left="720" w:hanging="360"/>
      </w:pPr>
    </w:lvl>
    <w:lvl w:ilvl="1" w:tplc="2320C7E0">
      <w:start w:val="1"/>
      <w:numFmt w:val="lowerLetter"/>
      <w:lvlText w:val="%2."/>
      <w:lvlJc w:val="left"/>
      <w:pPr>
        <w:ind w:left="1440" w:hanging="360"/>
      </w:pPr>
    </w:lvl>
    <w:lvl w:ilvl="2" w:tplc="61D827AE">
      <w:start w:val="1"/>
      <w:numFmt w:val="lowerRoman"/>
      <w:lvlText w:val="%3."/>
      <w:lvlJc w:val="right"/>
      <w:pPr>
        <w:ind w:left="2160" w:hanging="180"/>
      </w:pPr>
    </w:lvl>
    <w:lvl w:ilvl="3" w:tplc="BA746C92">
      <w:start w:val="1"/>
      <w:numFmt w:val="decimal"/>
      <w:lvlText w:val="%4."/>
      <w:lvlJc w:val="left"/>
      <w:pPr>
        <w:ind w:left="2880" w:hanging="360"/>
      </w:pPr>
    </w:lvl>
    <w:lvl w:ilvl="4" w:tplc="7A40483A">
      <w:start w:val="1"/>
      <w:numFmt w:val="lowerLetter"/>
      <w:lvlText w:val="%5."/>
      <w:lvlJc w:val="left"/>
      <w:pPr>
        <w:ind w:left="3600" w:hanging="360"/>
      </w:pPr>
    </w:lvl>
    <w:lvl w:ilvl="5" w:tplc="34701220">
      <w:start w:val="1"/>
      <w:numFmt w:val="lowerRoman"/>
      <w:lvlText w:val="%6."/>
      <w:lvlJc w:val="right"/>
      <w:pPr>
        <w:ind w:left="4320" w:hanging="180"/>
      </w:pPr>
    </w:lvl>
    <w:lvl w:ilvl="6" w:tplc="AC5A8122">
      <w:start w:val="1"/>
      <w:numFmt w:val="decimal"/>
      <w:lvlText w:val="%7."/>
      <w:lvlJc w:val="left"/>
      <w:pPr>
        <w:ind w:left="5040" w:hanging="360"/>
      </w:pPr>
    </w:lvl>
    <w:lvl w:ilvl="7" w:tplc="5BB8259C">
      <w:start w:val="1"/>
      <w:numFmt w:val="lowerLetter"/>
      <w:lvlText w:val="%8."/>
      <w:lvlJc w:val="left"/>
      <w:pPr>
        <w:ind w:left="5760" w:hanging="360"/>
      </w:pPr>
    </w:lvl>
    <w:lvl w:ilvl="8" w:tplc="57AE400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E772B"/>
    <w:multiLevelType w:val="hybridMultilevel"/>
    <w:tmpl w:val="082E3C98"/>
    <w:lvl w:ilvl="0" w:tplc="2CA04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6D2E3"/>
    <w:multiLevelType w:val="hybridMultilevel"/>
    <w:tmpl w:val="FFFFFFFF"/>
    <w:lvl w:ilvl="0" w:tplc="BB80B2C0">
      <w:start w:val="1"/>
      <w:numFmt w:val="decimal"/>
      <w:lvlText w:val="%1."/>
      <w:lvlJc w:val="left"/>
      <w:pPr>
        <w:ind w:left="720" w:hanging="360"/>
      </w:pPr>
    </w:lvl>
    <w:lvl w:ilvl="1" w:tplc="01D6A680">
      <w:start w:val="1"/>
      <w:numFmt w:val="lowerLetter"/>
      <w:lvlText w:val="%2."/>
      <w:lvlJc w:val="left"/>
      <w:pPr>
        <w:ind w:left="1440" w:hanging="360"/>
      </w:pPr>
    </w:lvl>
    <w:lvl w:ilvl="2" w:tplc="0F2C7A30">
      <w:start w:val="1"/>
      <w:numFmt w:val="lowerRoman"/>
      <w:lvlText w:val="%3."/>
      <w:lvlJc w:val="right"/>
      <w:pPr>
        <w:ind w:left="2160" w:hanging="180"/>
      </w:pPr>
    </w:lvl>
    <w:lvl w:ilvl="3" w:tplc="1D9EAAC4">
      <w:start w:val="1"/>
      <w:numFmt w:val="decimal"/>
      <w:lvlText w:val="%4."/>
      <w:lvlJc w:val="left"/>
      <w:pPr>
        <w:ind w:left="2880" w:hanging="360"/>
      </w:pPr>
    </w:lvl>
    <w:lvl w:ilvl="4" w:tplc="D10E9794">
      <w:start w:val="1"/>
      <w:numFmt w:val="lowerLetter"/>
      <w:lvlText w:val="%5."/>
      <w:lvlJc w:val="left"/>
      <w:pPr>
        <w:ind w:left="3600" w:hanging="360"/>
      </w:pPr>
    </w:lvl>
    <w:lvl w:ilvl="5" w:tplc="7A021536">
      <w:start w:val="1"/>
      <w:numFmt w:val="lowerRoman"/>
      <w:lvlText w:val="%6."/>
      <w:lvlJc w:val="right"/>
      <w:pPr>
        <w:ind w:left="4320" w:hanging="180"/>
      </w:pPr>
    </w:lvl>
    <w:lvl w:ilvl="6" w:tplc="0248CD14">
      <w:start w:val="1"/>
      <w:numFmt w:val="decimal"/>
      <w:lvlText w:val="%7."/>
      <w:lvlJc w:val="left"/>
      <w:pPr>
        <w:ind w:left="5040" w:hanging="360"/>
      </w:pPr>
    </w:lvl>
    <w:lvl w:ilvl="7" w:tplc="F51AAA62">
      <w:start w:val="1"/>
      <w:numFmt w:val="lowerLetter"/>
      <w:lvlText w:val="%8."/>
      <w:lvlJc w:val="left"/>
      <w:pPr>
        <w:ind w:left="5760" w:hanging="360"/>
      </w:pPr>
    </w:lvl>
    <w:lvl w:ilvl="8" w:tplc="DBE458F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73D95"/>
    <w:multiLevelType w:val="hybridMultilevel"/>
    <w:tmpl w:val="FFFFFFFF"/>
    <w:lvl w:ilvl="0" w:tplc="FA52B732">
      <w:start w:val="1"/>
      <w:numFmt w:val="decimal"/>
      <w:lvlText w:val="%1."/>
      <w:lvlJc w:val="left"/>
      <w:pPr>
        <w:ind w:left="720" w:hanging="360"/>
      </w:pPr>
    </w:lvl>
    <w:lvl w:ilvl="1" w:tplc="74DA4D80">
      <w:start w:val="1"/>
      <w:numFmt w:val="lowerLetter"/>
      <w:lvlText w:val="%2."/>
      <w:lvlJc w:val="left"/>
      <w:pPr>
        <w:ind w:left="1440" w:hanging="360"/>
      </w:pPr>
    </w:lvl>
    <w:lvl w:ilvl="2" w:tplc="87AAEC2C">
      <w:start w:val="1"/>
      <w:numFmt w:val="lowerRoman"/>
      <w:lvlText w:val="%3."/>
      <w:lvlJc w:val="right"/>
      <w:pPr>
        <w:ind w:left="2160" w:hanging="180"/>
      </w:pPr>
    </w:lvl>
    <w:lvl w:ilvl="3" w:tplc="FCBECEE2">
      <w:start w:val="1"/>
      <w:numFmt w:val="decimal"/>
      <w:lvlText w:val="%4."/>
      <w:lvlJc w:val="left"/>
      <w:pPr>
        <w:ind w:left="2880" w:hanging="360"/>
      </w:pPr>
    </w:lvl>
    <w:lvl w:ilvl="4" w:tplc="3D347670">
      <w:start w:val="1"/>
      <w:numFmt w:val="lowerLetter"/>
      <w:lvlText w:val="%5."/>
      <w:lvlJc w:val="left"/>
      <w:pPr>
        <w:ind w:left="3600" w:hanging="360"/>
      </w:pPr>
    </w:lvl>
    <w:lvl w:ilvl="5" w:tplc="49A46F48">
      <w:start w:val="1"/>
      <w:numFmt w:val="lowerRoman"/>
      <w:lvlText w:val="%6."/>
      <w:lvlJc w:val="right"/>
      <w:pPr>
        <w:ind w:left="4320" w:hanging="180"/>
      </w:pPr>
    </w:lvl>
    <w:lvl w:ilvl="6" w:tplc="9370D638">
      <w:start w:val="1"/>
      <w:numFmt w:val="decimal"/>
      <w:lvlText w:val="%7."/>
      <w:lvlJc w:val="left"/>
      <w:pPr>
        <w:ind w:left="5040" w:hanging="360"/>
      </w:pPr>
    </w:lvl>
    <w:lvl w:ilvl="7" w:tplc="A7A00DB6">
      <w:start w:val="1"/>
      <w:numFmt w:val="lowerLetter"/>
      <w:lvlText w:val="%8."/>
      <w:lvlJc w:val="left"/>
      <w:pPr>
        <w:ind w:left="5760" w:hanging="360"/>
      </w:pPr>
    </w:lvl>
    <w:lvl w:ilvl="8" w:tplc="498AB7C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3D38F"/>
    <w:multiLevelType w:val="hybridMultilevel"/>
    <w:tmpl w:val="FFFFFFFF"/>
    <w:lvl w:ilvl="0" w:tplc="61F8DD9C">
      <w:start w:val="1"/>
      <w:numFmt w:val="decimal"/>
      <w:lvlText w:val="%1."/>
      <w:lvlJc w:val="left"/>
      <w:pPr>
        <w:ind w:left="720" w:hanging="360"/>
      </w:pPr>
    </w:lvl>
    <w:lvl w:ilvl="1" w:tplc="6C6E4D5E">
      <w:start w:val="1"/>
      <w:numFmt w:val="lowerLetter"/>
      <w:lvlText w:val="%2."/>
      <w:lvlJc w:val="left"/>
      <w:pPr>
        <w:ind w:left="1440" w:hanging="360"/>
      </w:pPr>
    </w:lvl>
    <w:lvl w:ilvl="2" w:tplc="63E6DEB0">
      <w:start w:val="1"/>
      <w:numFmt w:val="lowerRoman"/>
      <w:lvlText w:val="%3."/>
      <w:lvlJc w:val="right"/>
      <w:pPr>
        <w:ind w:left="2160" w:hanging="180"/>
      </w:pPr>
    </w:lvl>
    <w:lvl w:ilvl="3" w:tplc="90A21AF2">
      <w:start w:val="1"/>
      <w:numFmt w:val="decimal"/>
      <w:lvlText w:val="%4."/>
      <w:lvlJc w:val="left"/>
      <w:pPr>
        <w:ind w:left="2880" w:hanging="360"/>
      </w:pPr>
    </w:lvl>
    <w:lvl w:ilvl="4" w:tplc="0B2CD0F8">
      <w:start w:val="1"/>
      <w:numFmt w:val="lowerLetter"/>
      <w:lvlText w:val="%5."/>
      <w:lvlJc w:val="left"/>
      <w:pPr>
        <w:ind w:left="3600" w:hanging="360"/>
      </w:pPr>
    </w:lvl>
    <w:lvl w:ilvl="5" w:tplc="6D548A4E">
      <w:start w:val="1"/>
      <w:numFmt w:val="lowerRoman"/>
      <w:lvlText w:val="%6."/>
      <w:lvlJc w:val="right"/>
      <w:pPr>
        <w:ind w:left="4320" w:hanging="180"/>
      </w:pPr>
    </w:lvl>
    <w:lvl w:ilvl="6" w:tplc="39F6ECE2">
      <w:start w:val="1"/>
      <w:numFmt w:val="decimal"/>
      <w:lvlText w:val="%7."/>
      <w:lvlJc w:val="left"/>
      <w:pPr>
        <w:ind w:left="5040" w:hanging="360"/>
      </w:pPr>
    </w:lvl>
    <w:lvl w:ilvl="7" w:tplc="49BE81F4">
      <w:start w:val="1"/>
      <w:numFmt w:val="lowerLetter"/>
      <w:lvlText w:val="%8."/>
      <w:lvlJc w:val="left"/>
      <w:pPr>
        <w:ind w:left="5760" w:hanging="360"/>
      </w:pPr>
    </w:lvl>
    <w:lvl w:ilvl="8" w:tplc="FE18AB8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69E34B"/>
    <w:multiLevelType w:val="hybridMultilevel"/>
    <w:tmpl w:val="FFFFFFFF"/>
    <w:lvl w:ilvl="0" w:tplc="C39A7B00">
      <w:start w:val="1"/>
      <w:numFmt w:val="decimal"/>
      <w:lvlText w:val="%1."/>
      <w:lvlJc w:val="left"/>
      <w:pPr>
        <w:ind w:left="720" w:hanging="360"/>
      </w:pPr>
    </w:lvl>
    <w:lvl w:ilvl="1" w:tplc="3934EE70">
      <w:start w:val="1"/>
      <w:numFmt w:val="lowerLetter"/>
      <w:lvlText w:val="%2."/>
      <w:lvlJc w:val="left"/>
      <w:pPr>
        <w:ind w:left="1440" w:hanging="360"/>
      </w:pPr>
    </w:lvl>
    <w:lvl w:ilvl="2" w:tplc="D4F2CB62">
      <w:start w:val="1"/>
      <w:numFmt w:val="lowerRoman"/>
      <w:lvlText w:val="%3."/>
      <w:lvlJc w:val="right"/>
      <w:pPr>
        <w:ind w:left="2160" w:hanging="180"/>
      </w:pPr>
    </w:lvl>
    <w:lvl w:ilvl="3" w:tplc="0A26A0DA">
      <w:start w:val="1"/>
      <w:numFmt w:val="decimal"/>
      <w:lvlText w:val="%4."/>
      <w:lvlJc w:val="left"/>
      <w:pPr>
        <w:ind w:left="2880" w:hanging="360"/>
      </w:pPr>
    </w:lvl>
    <w:lvl w:ilvl="4" w:tplc="5B3EBCFA">
      <w:start w:val="1"/>
      <w:numFmt w:val="lowerLetter"/>
      <w:lvlText w:val="%5."/>
      <w:lvlJc w:val="left"/>
      <w:pPr>
        <w:ind w:left="3600" w:hanging="360"/>
      </w:pPr>
    </w:lvl>
    <w:lvl w:ilvl="5" w:tplc="4C0CB88C">
      <w:start w:val="1"/>
      <w:numFmt w:val="lowerRoman"/>
      <w:lvlText w:val="%6."/>
      <w:lvlJc w:val="right"/>
      <w:pPr>
        <w:ind w:left="4320" w:hanging="180"/>
      </w:pPr>
    </w:lvl>
    <w:lvl w:ilvl="6" w:tplc="5A583958">
      <w:start w:val="1"/>
      <w:numFmt w:val="decimal"/>
      <w:lvlText w:val="%7."/>
      <w:lvlJc w:val="left"/>
      <w:pPr>
        <w:ind w:left="5040" w:hanging="360"/>
      </w:pPr>
    </w:lvl>
    <w:lvl w:ilvl="7" w:tplc="44F6202E">
      <w:start w:val="1"/>
      <w:numFmt w:val="lowerLetter"/>
      <w:lvlText w:val="%8."/>
      <w:lvlJc w:val="left"/>
      <w:pPr>
        <w:ind w:left="5760" w:hanging="360"/>
      </w:pPr>
    </w:lvl>
    <w:lvl w:ilvl="8" w:tplc="041AB8C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7FF61"/>
    <w:multiLevelType w:val="hybridMultilevel"/>
    <w:tmpl w:val="FFFFFFFF"/>
    <w:lvl w:ilvl="0" w:tplc="0D64F8D2">
      <w:start w:val="1"/>
      <w:numFmt w:val="decimal"/>
      <w:lvlText w:val="%1."/>
      <w:lvlJc w:val="left"/>
      <w:pPr>
        <w:ind w:left="720" w:hanging="360"/>
      </w:pPr>
    </w:lvl>
    <w:lvl w:ilvl="1" w:tplc="32821102">
      <w:start w:val="1"/>
      <w:numFmt w:val="lowerLetter"/>
      <w:lvlText w:val="%2."/>
      <w:lvlJc w:val="left"/>
      <w:pPr>
        <w:ind w:left="1440" w:hanging="360"/>
      </w:pPr>
    </w:lvl>
    <w:lvl w:ilvl="2" w:tplc="CB2A9B30">
      <w:start w:val="1"/>
      <w:numFmt w:val="lowerRoman"/>
      <w:lvlText w:val="%3."/>
      <w:lvlJc w:val="right"/>
      <w:pPr>
        <w:ind w:left="2160" w:hanging="180"/>
      </w:pPr>
    </w:lvl>
    <w:lvl w:ilvl="3" w:tplc="24C63FCA">
      <w:start w:val="1"/>
      <w:numFmt w:val="decimal"/>
      <w:lvlText w:val="%4."/>
      <w:lvlJc w:val="left"/>
      <w:pPr>
        <w:ind w:left="2880" w:hanging="360"/>
      </w:pPr>
    </w:lvl>
    <w:lvl w:ilvl="4" w:tplc="ADDC3D24">
      <w:start w:val="1"/>
      <w:numFmt w:val="lowerLetter"/>
      <w:lvlText w:val="%5."/>
      <w:lvlJc w:val="left"/>
      <w:pPr>
        <w:ind w:left="3600" w:hanging="360"/>
      </w:pPr>
    </w:lvl>
    <w:lvl w:ilvl="5" w:tplc="09D6CC3A">
      <w:start w:val="1"/>
      <w:numFmt w:val="lowerRoman"/>
      <w:lvlText w:val="%6."/>
      <w:lvlJc w:val="right"/>
      <w:pPr>
        <w:ind w:left="4320" w:hanging="180"/>
      </w:pPr>
    </w:lvl>
    <w:lvl w:ilvl="6" w:tplc="7CF8D584">
      <w:start w:val="1"/>
      <w:numFmt w:val="decimal"/>
      <w:lvlText w:val="%7."/>
      <w:lvlJc w:val="left"/>
      <w:pPr>
        <w:ind w:left="5040" w:hanging="360"/>
      </w:pPr>
    </w:lvl>
    <w:lvl w:ilvl="7" w:tplc="B390103C">
      <w:start w:val="1"/>
      <w:numFmt w:val="lowerLetter"/>
      <w:lvlText w:val="%8."/>
      <w:lvlJc w:val="left"/>
      <w:pPr>
        <w:ind w:left="5760" w:hanging="360"/>
      </w:pPr>
    </w:lvl>
    <w:lvl w:ilvl="8" w:tplc="4F54DAB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8"/>
  </w:num>
  <w:num w:numId="5">
    <w:abstractNumId w:val="12"/>
  </w:num>
  <w:num w:numId="6">
    <w:abstractNumId w:val="25"/>
  </w:num>
  <w:num w:numId="7">
    <w:abstractNumId w:val="7"/>
  </w:num>
  <w:num w:numId="8">
    <w:abstractNumId w:val="16"/>
  </w:num>
  <w:num w:numId="9">
    <w:abstractNumId w:val="22"/>
  </w:num>
  <w:num w:numId="10">
    <w:abstractNumId w:val="6"/>
  </w:num>
  <w:num w:numId="11">
    <w:abstractNumId w:val="23"/>
  </w:num>
  <w:num w:numId="12">
    <w:abstractNumId w:val="21"/>
  </w:num>
  <w:num w:numId="13">
    <w:abstractNumId w:val="9"/>
  </w:num>
  <w:num w:numId="14">
    <w:abstractNumId w:val="4"/>
  </w:num>
  <w:num w:numId="15">
    <w:abstractNumId w:val="18"/>
  </w:num>
  <w:num w:numId="16">
    <w:abstractNumId w:val="13"/>
  </w:num>
  <w:num w:numId="17">
    <w:abstractNumId w:val="11"/>
  </w:num>
  <w:num w:numId="18">
    <w:abstractNumId w:val="19"/>
  </w:num>
  <w:num w:numId="19">
    <w:abstractNumId w:val="1"/>
  </w:num>
  <w:num w:numId="20">
    <w:abstractNumId w:val="14"/>
  </w:num>
  <w:num w:numId="21">
    <w:abstractNumId w:val="3"/>
  </w:num>
  <w:num w:numId="22">
    <w:abstractNumId w:val="24"/>
  </w:num>
  <w:num w:numId="23">
    <w:abstractNumId w:val="2"/>
  </w:num>
  <w:num w:numId="24">
    <w:abstractNumId w:val="0"/>
  </w:num>
  <w:num w:numId="25">
    <w:abstractNumId w:val="2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EFE"/>
    <w:rsid w:val="000044E1"/>
    <w:rsid w:val="00033C38"/>
    <w:rsid w:val="0003665C"/>
    <w:rsid w:val="00037B4F"/>
    <w:rsid w:val="000517F9"/>
    <w:rsid w:val="00052252"/>
    <w:rsid w:val="00063C6C"/>
    <w:rsid w:val="0009680F"/>
    <w:rsid w:val="000A17A4"/>
    <w:rsid w:val="000A1DDC"/>
    <w:rsid w:val="000A3DA3"/>
    <w:rsid w:val="000D1F6C"/>
    <w:rsid w:val="000D5D82"/>
    <w:rsid w:val="000E4056"/>
    <w:rsid w:val="000E419C"/>
    <w:rsid w:val="00144A3A"/>
    <w:rsid w:val="001521C1"/>
    <w:rsid w:val="001524B0"/>
    <w:rsid w:val="00153634"/>
    <w:rsid w:val="00163E72"/>
    <w:rsid w:val="00165C79"/>
    <w:rsid w:val="00166F3F"/>
    <w:rsid w:val="0017428C"/>
    <w:rsid w:val="00184E04"/>
    <w:rsid w:val="00194C8A"/>
    <w:rsid w:val="00195AC4"/>
    <w:rsid w:val="001A69FA"/>
    <w:rsid w:val="001B085C"/>
    <w:rsid w:val="001B189D"/>
    <w:rsid w:val="001D5D22"/>
    <w:rsid w:val="001E0EB6"/>
    <w:rsid w:val="001E7F57"/>
    <w:rsid w:val="001F410C"/>
    <w:rsid w:val="001F6CAD"/>
    <w:rsid w:val="002003A2"/>
    <w:rsid w:val="002022B1"/>
    <w:rsid w:val="00260162"/>
    <w:rsid w:val="00260C65"/>
    <w:rsid w:val="002615BE"/>
    <w:rsid w:val="00264436"/>
    <w:rsid w:val="002719D9"/>
    <w:rsid w:val="002775AE"/>
    <w:rsid w:val="00277ABF"/>
    <w:rsid w:val="002A6CAC"/>
    <w:rsid w:val="002B211C"/>
    <w:rsid w:val="002B616C"/>
    <w:rsid w:val="002B76A2"/>
    <w:rsid w:val="002D0C17"/>
    <w:rsid w:val="002D6E29"/>
    <w:rsid w:val="002E77F5"/>
    <w:rsid w:val="002F3FCB"/>
    <w:rsid w:val="002F4AAA"/>
    <w:rsid w:val="0030496B"/>
    <w:rsid w:val="00304F88"/>
    <w:rsid w:val="0030731B"/>
    <w:rsid w:val="0031088E"/>
    <w:rsid w:val="003111BA"/>
    <w:rsid w:val="003367A2"/>
    <w:rsid w:val="003419D4"/>
    <w:rsid w:val="00344AD1"/>
    <w:rsid w:val="0034737A"/>
    <w:rsid w:val="0035784E"/>
    <w:rsid w:val="00363A60"/>
    <w:rsid w:val="0037058F"/>
    <w:rsid w:val="00371B28"/>
    <w:rsid w:val="00372238"/>
    <w:rsid w:val="003A4DEB"/>
    <w:rsid w:val="003A71A5"/>
    <w:rsid w:val="003D2E12"/>
    <w:rsid w:val="003E6D13"/>
    <w:rsid w:val="003F3D3C"/>
    <w:rsid w:val="00442FE3"/>
    <w:rsid w:val="004530A8"/>
    <w:rsid w:val="004541C4"/>
    <w:rsid w:val="00461612"/>
    <w:rsid w:val="0046247F"/>
    <w:rsid w:val="00480C16"/>
    <w:rsid w:val="00490F19"/>
    <w:rsid w:val="004BE127"/>
    <w:rsid w:val="004D39FE"/>
    <w:rsid w:val="004E36F3"/>
    <w:rsid w:val="004E5BE5"/>
    <w:rsid w:val="00501EFE"/>
    <w:rsid w:val="00507E2F"/>
    <w:rsid w:val="005304B9"/>
    <w:rsid w:val="0053402E"/>
    <w:rsid w:val="00542A78"/>
    <w:rsid w:val="005601FA"/>
    <w:rsid w:val="00567692"/>
    <w:rsid w:val="00570EE0"/>
    <w:rsid w:val="005852B8"/>
    <w:rsid w:val="005A46F3"/>
    <w:rsid w:val="005A5F30"/>
    <w:rsid w:val="005C04EA"/>
    <w:rsid w:val="005D1D46"/>
    <w:rsid w:val="005D3B0F"/>
    <w:rsid w:val="005E4261"/>
    <w:rsid w:val="005F08D4"/>
    <w:rsid w:val="006044FC"/>
    <w:rsid w:val="0061054E"/>
    <w:rsid w:val="006211F0"/>
    <w:rsid w:val="00634ED2"/>
    <w:rsid w:val="00652CAA"/>
    <w:rsid w:val="006615EE"/>
    <w:rsid w:val="0066397E"/>
    <w:rsid w:val="00663E0A"/>
    <w:rsid w:val="00674745"/>
    <w:rsid w:val="0067781C"/>
    <w:rsid w:val="00695273"/>
    <w:rsid w:val="006C0257"/>
    <w:rsid w:val="006E35AC"/>
    <w:rsid w:val="006F16ED"/>
    <w:rsid w:val="006F43D5"/>
    <w:rsid w:val="006F51DE"/>
    <w:rsid w:val="00703A42"/>
    <w:rsid w:val="007117FA"/>
    <w:rsid w:val="0071355E"/>
    <w:rsid w:val="007163DE"/>
    <w:rsid w:val="00721785"/>
    <w:rsid w:val="007307B0"/>
    <w:rsid w:val="00734E40"/>
    <w:rsid w:val="007376BE"/>
    <w:rsid w:val="0074654B"/>
    <w:rsid w:val="0074706A"/>
    <w:rsid w:val="00767113"/>
    <w:rsid w:val="00770391"/>
    <w:rsid w:val="0079232B"/>
    <w:rsid w:val="007A063C"/>
    <w:rsid w:val="007B5A3E"/>
    <w:rsid w:val="007D0522"/>
    <w:rsid w:val="007D1029"/>
    <w:rsid w:val="0083300B"/>
    <w:rsid w:val="00835E12"/>
    <w:rsid w:val="00845C10"/>
    <w:rsid w:val="00846B18"/>
    <w:rsid w:val="00857C3F"/>
    <w:rsid w:val="00861103"/>
    <w:rsid w:val="008A1F2F"/>
    <w:rsid w:val="008A7E9F"/>
    <w:rsid w:val="008B01E6"/>
    <w:rsid w:val="008D3DAC"/>
    <w:rsid w:val="008D6E6C"/>
    <w:rsid w:val="008F3E38"/>
    <w:rsid w:val="00900F40"/>
    <w:rsid w:val="00907B26"/>
    <w:rsid w:val="00915BBA"/>
    <w:rsid w:val="00945C3C"/>
    <w:rsid w:val="0095368B"/>
    <w:rsid w:val="00956AA5"/>
    <w:rsid w:val="009577AB"/>
    <w:rsid w:val="00962CB1"/>
    <w:rsid w:val="0096450B"/>
    <w:rsid w:val="00972DD5"/>
    <w:rsid w:val="00984F31"/>
    <w:rsid w:val="009A4371"/>
    <w:rsid w:val="009A496C"/>
    <w:rsid w:val="009D1BCA"/>
    <w:rsid w:val="009F65D0"/>
    <w:rsid w:val="00A15111"/>
    <w:rsid w:val="00A4294D"/>
    <w:rsid w:val="00A43E32"/>
    <w:rsid w:val="00A52A82"/>
    <w:rsid w:val="00A54F3F"/>
    <w:rsid w:val="00A61B04"/>
    <w:rsid w:val="00A70EBE"/>
    <w:rsid w:val="00A7426F"/>
    <w:rsid w:val="00A82176"/>
    <w:rsid w:val="00A8F463"/>
    <w:rsid w:val="00A90EAE"/>
    <w:rsid w:val="00AB55F5"/>
    <w:rsid w:val="00AB7B90"/>
    <w:rsid w:val="00AC1CBB"/>
    <w:rsid w:val="00B1023B"/>
    <w:rsid w:val="00B135A1"/>
    <w:rsid w:val="00B52AC3"/>
    <w:rsid w:val="00B60AC9"/>
    <w:rsid w:val="00B60E9B"/>
    <w:rsid w:val="00B6763C"/>
    <w:rsid w:val="00B71DB3"/>
    <w:rsid w:val="00B80F3B"/>
    <w:rsid w:val="00BA595F"/>
    <w:rsid w:val="00BB1CEF"/>
    <w:rsid w:val="00BB51D7"/>
    <w:rsid w:val="00BB5F26"/>
    <w:rsid w:val="00BD07A7"/>
    <w:rsid w:val="00BD4E44"/>
    <w:rsid w:val="00BE501E"/>
    <w:rsid w:val="00BF4474"/>
    <w:rsid w:val="00C03EBC"/>
    <w:rsid w:val="00C22A9A"/>
    <w:rsid w:val="00C333B5"/>
    <w:rsid w:val="00C41687"/>
    <w:rsid w:val="00C41F79"/>
    <w:rsid w:val="00C46463"/>
    <w:rsid w:val="00C640C6"/>
    <w:rsid w:val="00C66E38"/>
    <w:rsid w:val="00C72479"/>
    <w:rsid w:val="00C85462"/>
    <w:rsid w:val="00CA5A66"/>
    <w:rsid w:val="00CB1C86"/>
    <w:rsid w:val="00CB444A"/>
    <w:rsid w:val="00CC17BA"/>
    <w:rsid w:val="00CC1F63"/>
    <w:rsid w:val="00CC33FD"/>
    <w:rsid w:val="00CE2DC8"/>
    <w:rsid w:val="00CF2786"/>
    <w:rsid w:val="00CF6E87"/>
    <w:rsid w:val="00D14BA9"/>
    <w:rsid w:val="00D1765F"/>
    <w:rsid w:val="00D207E0"/>
    <w:rsid w:val="00D22BCF"/>
    <w:rsid w:val="00D26753"/>
    <w:rsid w:val="00D267B5"/>
    <w:rsid w:val="00D34588"/>
    <w:rsid w:val="00D37800"/>
    <w:rsid w:val="00D40BCA"/>
    <w:rsid w:val="00D40CD3"/>
    <w:rsid w:val="00D53E20"/>
    <w:rsid w:val="00D92B1E"/>
    <w:rsid w:val="00DA04D3"/>
    <w:rsid w:val="00DA0F7A"/>
    <w:rsid w:val="00DA90D9"/>
    <w:rsid w:val="00DB6992"/>
    <w:rsid w:val="00DC528C"/>
    <w:rsid w:val="00DC7E9F"/>
    <w:rsid w:val="00DD092A"/>
    <w:rsid w:val="00DD1BD4"/>
    <w:rsid w:val="00DE1CF6"/>
    <w:rsid w:val="00DE5CCE"/>
    <w:rsid w:val="00DE5E7F"/>
    <w:rsid w:val="00DF08B3"/>
    <w:rsid w:val="00E01416"/>
    <w:rsid w:val="00E124BB"/>
    <w:rsid w:val="00E17E39"/>
    <w:rsid w:val="00E31DE2"/>
    <w:rsid w:val="00E378FC"/>
    <w:rsid w:val="00E42E2B"/>
    <w:rsid w:val="00E60A90"/>
    <w:rsid w:val="00E820C7"/>
    <w:rsid w:val="00E87E0C"/>
    <w:rsid w:val="00E918D5"/>
    <w:rsid w:val="00E96A8E"/>
    <w:rsid w:val="00EB5C09"/>
    <w:rsid w:val="00EB651B"/>
    <w:rsid w:val="00EE2453"/>
    <w:rsid w:val="00EE2B95"/>
    <w:rsid w:val="00EF7F6D"/>
    <w:rsid w:val="00F028EF"/>
    <w:rsid w:val="00F14A89"/>
    <w:rsid w:val="00F20C5A"/>
    <w:rsid w:val="00F30156"/>
    <w:rsid w:val="00F3155D"/>
    <w:rsid w:val="00F62870"/>
    <w:rsid w:val="00F62FED"/>
    <w:rsid w:val="00F637BD"/>
    <w:rsid w:val="00F74E10"/>
    <w:rsid w:val="00F7623D"/>
    <w:rsid w:val="00F92679"/>
    <w:rsid w:val="00F9282A"/>
    <w:rsid w:val="00F96025"/>
    <w:rsid w:val="00FB407A"/>
    <w:rsid w:val="00FB75E3"/>
    <w:rsid w:val="00FD78C0"/>
    <w:rsid w:val="00FDC218"/>
    <w:rsid w:val="01049B40"/>
    <w:rsid w:val="012FF93B"/>
    <w:rsid w:val="013505DA"/>
    <w:rsid w:val="01753515"/>
    <w:rsid w:val="017D6B21"/>
    <w:rsid w:val="019FF5C4"/>
    <w:rsid w:val="01AA6DF0"/>
    <w:rsid w:val="01B07219"/>
    <w:rsid w:val="01E5ADF5"/>
    <w:rsid w:val="021E48B8"/>
    <w:rsid w:val="022C53B3"/>
    <w:rsid w:val="0284D53D"/>
    <w:rsid w:val="02862F57"/>
    <w:rsid w:val="028F4368"/>
    <w:rsid w:val="02A42502"/>
    <w:rsid w:val="02E95A09"/>
    <w:rsid w:val="02EE166C"/>
    <w:rsid w:val="0335623C"/>
    <w:rsid w:val="034E53E5"/>
    <w:rsid w:val="036C3F89"/>
    <w:rsid w:val="0374BA99"/>
    <w:rsid w:val="03921BA3"/>
    <w:rsid w:val="03F83A97"/>
    <w:rsid w:val="03F97C8C"/>
    <w:rsid w:val="040D9E83"/>
    <w:rsid w:val="0432D8BA"/>
    <w:rsid w:val="04487214"/>
    <w:rsid w:val="044AE43C"/>
    <w:rsid w:val="045EDA04"/>
    <w:rsid w:val="046A6530"/>
    <w:rsid w:val="04C6DC5D"/>
    <w:rsid w:val="05252CB2"/>
    <w:rsid w:val="0564ABFA"/>
    <w:rsid w:val="0565D766"/>
    <w:rsid w:val="05AE9C6E"/>
    <w:rsid w:val="05B34E62"/>
    <w:rsid w:val="05C6BCBD"/>
    <w:rsid w:val="05CF4B6F"/>
    <w:rsid w:val="05D0DE75"/>
    <w:rsid w:val="05F7BF59"/>
    <w:rsid w:val="060EE760"/>
    <w:rsid w:val="06248BE8"/>
    <w:rsid w:val="065F1C46"/>
    <w:rsid w:val="067D80F4"/>
    <w:rsid w:val="068950BC"/>
    <w:rsid w:val="06A3E04B"/>
    <w:rsid w:val="06AE14E4"/>
    <w:rsid w:val="06D65974"/>
    <w:rsid w:val="06D6C30D"/>
    <w:rsid w:val="06D966CF"/>
    <w:rsid w:val="07657941"/>
    <w:rsid w:val="07871FC8"/>
    <w:rsid w:val="07B37A0A"/>
    <w:rsid w:val="07C0D81E"/>
    <w:rsid w:val="07D44475"/>
    <w:rsid w:val="07FE4A5E"/>
    <w:rsid w:val="080DD571"/>
    <w:rsid w:val="082F4283"/>
    <w:rsid w:val="083BFD11"/>
    <w:rsid w:val="0861A7FB"/>
    <w:rsid w:val="08800B1D"/>
    <w:rsid w:val="08C9405E"/>
    <w:rsid w:val="08CB5341"/>
    <w:rsid w:val="08E9C70A"/>
    <w:rsid w:val="090ACE80"/>
    <w:rsid w:val="090F8E9B"/>
    <w:rsid w:val="091C10A0"/>
    <w:rsid w:val="093EAB62"/>
    <w:rsid w:val="094A4687"/>
    <w:rsid w:val="0970DE5E"/>
    <w:rsid w:val="09936976"/>
    <w:rsid w:val="099960B7"/>
    <w:rsid w:val="09BFB37B"/>
    <w:rsid w:val="09DE04F2"/>
    <w:rsid w:val="09E58F61"/>
    <w:rsid w:val="0A2F3679"/>
    <w:rsid w:val="0A791508"/>
    <w:rsid w:val="0A8FEAC3"/>
    <w:rsid w:val="0AA12448"/>
    <w:rsid w:val="0AF6FD45"/>
    <w:rsid w:val="0B5457B6"/>
    <w:rsid w:val="0B606AA7"/>
    <w:rsid w:val="0B91475A"/>
    <w:rsid w:val="0BB46846"/>
    <w:rsid w:val="0BC7881E"/>
    <w:rsid w:val="0BEE9C2A"/>
    <w:rsid w:val="0C14E569"/>
    <w:rsid w:val="0C15EE6D"/>
    <w:rsid w:val="0C4372DF"/>
    <w:rsid w:val="0C78201F"/>
    <w:rsid w:val="0C87D1EC"/>
    <w:rsid w:val="0C9042FC"/>
    <w:rsid w:val="0D0C735B"/>
    <w:rsid w:val="0D27E6D5"/>
    <w:rsid w:val="0D376CA3"/>
    <w:rsid w:val="0D5D6115"/>
    <w:rsid w:val="0D9074AA"/>
    <w:rsid w:val="0D915B10"/>
    <w:rsid w:val="0E05CA8A"/>
    <w:rsid w:val="0E43D1E1"/>
    <w:rsid w:val="0E67A1C6"/>
    <w:rsid w:val="0E8C73B7"/>
    <w:rsid w:val="0EBEB9FA"/>
    <w:rsid w:val="0F4E3A94"/>
    <w:rsid w:val="0F69560E"/>
    <w:rsid w:val="0F796414"/>
    <w:rsid w:val="0F973607"/>
    <w:rsid w:val="0FCB5DA9"/>
    <w:rsid w:val="101E8A69"/>
    <w:rsid w:val="101FBD93"/>
    <w:rsid w:val="1024C749"/>
    <w:rsid w:val="104FAC75"/>
    <w:rsid w:val="10546561"/>
    <w:rsid w:val="106E5B21"/>
    <w:rsid w:val="10C2FA73"/>
    <w:rsid w:val="10F9F12A"/>
    <w:rsid w:val="11157726"/>
    <w:rsid w:val="111F407E"/>
    <w:rsid w:val="11283455"/>
    <w:rsid w:val="1156A00B"/>
    <w:rsid w:val="1163D889"/>
    <w:rsid w:val="11D44817"/>
    <w:rsid w:val="11D9059C"/>
    <w:rsid w:val="11ED6B1F"/>
    <w:rsid w:val="12052C7C"/>
    <w:rsid w:val="121A5D1B"/>
    <w:rsid w:val="12730B41"/>
    <w:rsid w:val="12825225"/>
    <w:rsid w:val="1294728A"/>
    <w:rsid w:val="129572A6"/>
    <w:rsid w:val="1296E040"/>
    <w:rsid w:val="12C43E6A"/>
    <w:rsid w:val="12F9A18A"/>
    <w:rsid w:val="1303538B"/>
    <w:rsid w:val="1314DD8F"/>
    <w:rsid w:val="132ECE29"/>
    <w:rsid w:val="134567BF"/>
    <w:rsid w:val="135A4CD4"/>
    <w:rsid w:val="13725C4F"/>
    <w:rsid w:val="13D5BF1F"/>
    <w:rsid w:val="13E33BA8"/>
    <w:rsid w:val="145D4B6A"/>
    <w:rsid w:val="14D31D33"/>
    <w:rsid w:val="152AFF4D"/>
    <w:rsid w:val="154603DE"/>
    <w:rsid w:val="15620244"/>
    <w:rsid w:val="15FCB7FC"/>
    <w:rsid w:val="1624DF7B"/>
    <w:rsid w:val="16456098"/>
    <w:rsid w:val="1653C2B8"/>
    <w:rsid w:val="16B133B0"/>
    <w:rsid w:val="16E32635"/>
    <w:rsid w:val="16F4BFC0"/>
    <w:rsid w:val="16FAF6D7"/>
    <w:rsid w:val="17113E41"/>
    <w:rsid w:val="1733BB13"/>
    <w:rsid w:val="173BC6A3"/>
    <w:rsid w:val="17437F27"/>
    <w:rsid w:val="175710FD"/>
    <w:rsid w:val="1784723B"/>
    <w:rsid w:val="17956AF7"/>
    <w:rsid w:val="180091C6"/>
    <w:rsid w:val="183711AE"/>
    <w:rsid w:val="184F0758"/>
    <w:rsid w:val="1888807C"/>
    <w:rsid w:val="18EA6998"/>
    <w:rsid w:val="18F44859"/>
    <w:rsid w:val="19E96A6E"/>
    <w:rsid w:val="19F0CFC9"/>
    <w:rsid w:val="1A465B19"/>
    <w:rsid w:val="1A5E08D2"/>
    <w:rsid w:val="1A832538"/>
    <w:rsid w:val="1AADB86B"/>
    <w:rsid w:val="1B0481CA"/>
    <w:rsid w:val="1B20B567"/>
    <w:rsid w:val="1B22A7CD"/>
    <w:rsid w:val="1B38AE61"/>
    <w:rsid w:val="1B445C12"/>
    <w:rsid w:val="1B8CA02A"/>
    <w:rsid w:val="1BD8EC71"/>
    <w:rsid w:val="1BF638A1"/>
    <w:rsid w:val="1BFA974B"/>
    <w:rsid w:val="1BFEDCD0"/>
    <w:rsid w:val="1C41F441"/>
    <w:rsid w:val="1C69AEF5"/>
    <w:rsid w:val="1C7E4113"/>
    <w:rsid w:val="1CED8703"/>
    <w:rsid w:val="1D0E9C52"/>
    <w:rsid w:val="1D297769"/>
    <w:rsid w:val="1D2D2184"/>
    <w:rsid w:val="1D6EE744"/>
    <w:rsid w:val="1D7E221B"/>
    <w:rsid w:val="1D91253E"/>
    <w:rsid w:val="1DC5ED1D"/>
    <w:rsid w:val="1DCFF44A"/>
    <w:rsid w:val="1DF8E343"/>
    <w:rsid w:val="1E0A366E"/>
    <w:rsid w:val="1E2E8DB7"/>
    <w:rsid w:val="1E32727E"/>
    <w:rsid w:val="1E37659B"/>
    <w:rsid w:val="1E577549"/>
    <w:rsid w:val="1E6414A2"/>
    <w:rsid w:val="1EF47726"/>
    <w:rsid w:val="1F045E33"/>
    <w:rsid w:val="1F7862EC"/>
    <w:rsid w:val="1FFDB392"/>
    <w:rsid w:val="2017218C"/>
    <w:rsid w:val="202318DF"/>
    <w:rsid w:val="2031920A"/>
    <w:rsid w:val="20413768"/>
    <w:rsid w:val="2042E78D"/>
    <w:rsid w:val="204B99E9"/>
    <w:rsid w:val="205909C7"/>
    <w:rsid w:val="206CF83F"/>
    <w:rsid w:val="20B2F796"/>
    <w:rsid w:val="20C3DA6F"/>
    <w:rsid w:val="20ED4E81"/>
    <w:rsid w:val="20FF5F17"/>
    <w:rsid w:val="212FF09A"/>
    <w:rsid w:val="215462AD"/>
    <w:rsid w:val="217D2DD9"/>
    <w:rsid w:val="21920281"/>
    <w:rsid w:val="21941CDA"/>
    <w:rsid w:val="21C532ED"/>
    <w:rsid w:val="223B6F3A"/>
    <w:rsid w:val="22532026"/>
    <w:rsid w:val="225F6402"/>
    <w:rsid w:val="22E999C5"/>
    <w:rsid w:val="23043317"/>
    <w:rsid w:val="23560B2C"/>
    <w:rsid w:val="2381D78F"/>
    <w:rsid w:val="23851DEF"/>
    <w:rsid w:val="239972B0"/>
    <w:rsid w:val="23D4CAFF"/>
    <w:rsid w:val="23E63CA2"/>
    <w:rsid w:val="23EAF06D"/>
    <w:rsid w:val="241673DB"/>
    <w:rsid w:val="2435A69B"/>
    <w:rsid w:val="2446FB2D"/>
    <w:rsid w:val="24538DBD"/>
    <w:rsid w:val="24736C06"/>
    <w:rsid w:val="2475DC25"/>
    <w:rsid w:val="247F4F6F"/>
    <w:rsid w:val="24D0393A"/>
    <w:rsid w:val="24D124B5"/>
    <w:rsid w:val="25401F8D"/>
    <w:rsid w:val="255428CB"/>
    <w:rsid w:val="258C1921"/>
    <w:rsid w:val="258FEF70"/>
    <w:rsid w:val="25DF3C90"/>
    <w:rsid w:val="25F0D284"/>
    <w:rsid w:val="25FC4505"/>
    <w:rsid w:val="262A7885"/>
    <w:rsid w:val="262FCE6E"/>
    <w:rsid w:val="262FE4D7"/>
    <w:rsid w:val="26A81F0A"/>
    <w:rsid w:val="26C3CDEB"/>
    <w:rsid w:val="26CB4853"/>
    <w:rsid w:val="26F91990"/>
    <w:rsid w:val="26FD4555"/>
    <w:rsid w:val="27055A5F"/>
    <w:rsid w:val="27B46FE7"/>
    <w:rsid w:val="27C51224"/>
    <w:rsid w:val="27C762C4"/>
    <w:rsid w:val="27D6DD6A"/>
    <w:rsid w:val="27F290B8"/>
    <w:rsid w:val="28035E5E"/>
    <w:rsid w:val="2834A4DA"/>
    <w:rsid w:val="28557E36"/>
    <w:rsid w:val="28908C42"/>
    <w:rsid w:val="289A1A07"/>
    <w:rsid w:val="28B01DD0"/>
    <w:rsid w:val="29276363"/>
    <w:rsid w:val="296C0CFC"/>
    <w:rsid w:val="2998F2CC"/>
    <w:rsid w:val="299C63BE"/>
    <w:rsid w:val="29C7266C"/>
    <w:rsid w:val="29DD30AE"/>
    <w:rsid w:val="29DF1EDF"/>
    <w:rsid w:val="29FB6EAD"/>
    <w:rsid w:val="29FE47F4"/>
    <w:rsid w:val="2A07769F"/>
    <w:rsid w:val="2A2CE029"/>
    <w:rsid w:val="2A3B122C"/>
    <w:rsid w:val="2A8D1307"/>
    <w:rsid w:val="2AC2B5A3"/>
    <w:rsid w:val="2AC4D3DC"/>
    <w:rsid w:val="2ACAD14D"/>
    <w:rsid w:val="2B46E7C5"/>
    <w:rsid w:val="2B53D342"/>
    <w:rsid w:val="2B5C87E5"/>
    <w:rsid w:val="2B7FA8F6"/>
    <w:rsid w:val="2B907FB1"/>
    <w:rsid w:val="2B9C328C"/>
    <w:rsid w:val="2BB60E00"/>
    <w:rsid w:val="2BC882D0"/>
    <w:rsid w:val="2C0752E5"/>
    <w:rsid w:val="2C5F59F3"/>
    <w:rsid w:val="2C69F9A3"/>
    <w:rsid w:val="2CA0461B"/>
    <w:rsid w:val="2CAF6B04"/>
    <w:rsid w:val="2CB8EF43"/>
    <w:rsid w:val="2D041AC8"/>
    <w:rsid w:val="2D19E712"/>
    <w:rsid w:val="2DAC55E9"/>
    <w:rsid w:val="2E233906"/>
    <w:rsid w:val="2E31EB9D"/>
    <w:rsid w:val="2E4EC04F"/>
    <w:rsid w:val="2E9689AE"/>
    <w:rsid w:val="2F4B06EF"/>
    <w:rsid w:val="2F77368E"/>
    <w:rsid w:val="2F95FD89"/>
    <w:rsid w:val="2FE46CE9"/>
    <w:rsid w:val="2FF27CE5"/>
    <w:rsid w:val="3015671D"/>
    <w:rsid w:val="305187D4"/>
    <w:rsid w:val="306A2CAE"/>
    <w:rsid w:val="30BE8229"/>
    <w:rsid w:val="30D3B28D"/>
    <w:rsid w:val="30D8E49E"/>
    <w:rsid w:val="30FB55D9"/>
    <w:rsid w:val="3114A472"/>
    <w:rsid w:val="311B55DB"/>
    <w:rsid w:val="313B461E"/>
    <w:rsid w:val="313D4F14"/>
    <w:rsid w:val="315FE880"/>
    <w:rsid w:val="3197840F"/>
    <w:rsid w:val="31EAF4D3"/>
    <w:rsid w:val="31F7ED86"/>
    <w:rsid w:val="3219F2FE"/>
    <w:rsid w:val="326BAF53"/>
    <w:rsid w:val="32BBBED6"/>
    <w:rsid w:val="32D71DB4"/>
    <w:rsid w:val="337AB8D2"/>
    <w:rsid w:val="337C4B69"/>
    <w:rsid w:val="338DDE24"/>
    <w:rsid w:val="33AF503A"/>
    <w:rsid w:val="33CB9E0E"/>
    <w:rsid w:val="33DF81A4"/>
    <w:rsid w:val="34147109"/>
    <w:rsid w:val="342BBA1A"/>
    <w:rsid w:val="3430310C"/>
    <w:rsid w:val="34365939"/>
    <w:rsid w:val="34790BCD"/>
    <w:rsid w:val="347C2898"/>
    <w:rsid w:val="34A245AE"/>
    <w:rsid w:val="34A7606B"/>
    <w:rsid w:val="34AD4074"/>
    <w:rsid w:val="34AEAD65"/>
    <w:rsid w:val="3515452D"/>
    <w:rsid w:val="355ACB65"/>
    <w:rsid w:val="3588BD49"/>
    <w:rsid w:val="35A75121"/>
    <w:rsid w:val="35B91C81"/>
    <w:rsid w:val="35C94269"/>
    <w:rsid w:val="35CE9174"/>
    <w:rsid w:val="35DADD5B"/>
    <w:rsid w:val="3609C485"/>
    <w:rsid w:val="362A63B7"/>
    <w:rsid w:val="362AB3DF"/>
    <w:rsid w:val="3659862C"/>
    <w:rsid w:val="3666E526"/>
    <w:rsid w:val="368AFDE0"/>
    <w:rsid w:val="36C8CCD0"/>
    <w:rsid w:val="370AB50D"/>
    <w:rsid w:val="371E364C"/>
    <w:rsid w:val="37264835"/>
    <w:rsid w:val="372F4E9F"/>
    <w:rsid w:val="37400507"/>
    <w:rsid w:val="3744940B"/>
    <w:rsid w:val="37AE8CB0"/>
    <w:rsid w:val="380A1C2E"/>
    <w:rsid w:val="380B441A"/>
    <w:rsid w:val="3818DE2A"/>
    <w:rsid w:val="38309F67"/>
    <w:rsid w:val="3835533B"/>
    <w:rsid w:val="384B4DD9"/>
    <w:rsid w:val="38559D7A"/>
    <w:rsid w:val="38688D8A"/>
    <w:rsid w:val="38FD7837"/>
    <w:rsid w:val="39263DE7"/>
    <w:rsid w:val="3928CFAC"/>
    <w:rsid w:val="3933A48B"/>
    <w:rsid w:val="39D9AA51"/>
    <w:rsid w:val="39E6A238"/>
    <w:rsid w:val="3AE1F1B9"/>
    <w:rsid w:val="3B0D8DBC"/>
    <w:rsid w:val="3B44998F"/>
    <w:rsid w:val="3B5B4300"/>
    <w:rsid w:val="3B8D3E3C"/>
    <w:rsid w:val="3BA250D2"/>
    <w:rsid w:val="3BAA7EF6"/>
    <w:rsid w:val="3C2BBD80"/>
    <w:rsid w:val="3C5AB031"/>
    <w:rsid w:val="3C87FD6E"/>
    <w:rsid w:val="3C91B8D3"/>
    <w:rsid w:val="3CF7481A"/>
    <w:rsid w:val="3D0A12AB"/>
    <w:rsid w:val="3D174219"/>
    <w:rsid w:val="3D256F5C"/>
    <w:rsid w:val="3D39D8E3"/>
    <w:rsid w:val="3D48966F"/>
    <w:rsid w:val="3D4ADB82"/>
    <w:rsid w:val="3DC3FEF0"/>
    <w:rsid w:val="3DC78DE1"/>
    <w:rsid w:val="3DFD8EA4"/>
    <w:rsid w:val="3E05C7A8"/>
    <w:rsid w:val="3E0FA131"/>
    <w:rsid w:val="3E42FB8C"/>
    <w:rsid w:val="3E5086ED"/>
    <w:rsid w:val="3EDA7138"/>
    <w:rsid w:val="3EF270D2"/>
    <w:rsid w:val="3F1D1883"/>
    <w:rsid w:val="3F358B00"/>
    <w:rsid w:val="3F3CE1E7"/>
    <w:rsid w:val="3F5AE2EE"/>
    <w:rsid w:val="3F87E591"/>
    <w:rsid w:val="3FB6ABB2"/>
    <w:rsid w:val="3FC8D9A2"/>
    <w:rsid w:val="3FCE0BE8"/>
    <w:rsid w:val="400B00F4"/>
    <w:rsid w:val="400DB2A3"/>
    <w:rsid w:val="405FF560"/>
    <w:rsid w:val="407C116D"/>
    <w:rsid w:val="40B80A8A"/>
    <w:rsid w:val="40E2DEA1"/>
    <w:rsid w:val="40F6B34F"/>
    <w:rsid w:val="4109DA05"/>
    <w:rsid w:val="411B1F6F"/>
    <w:rsid w:val="41200076"/>
    <w:rsid w:val="4140EC29"/>
    <w:rsid w:val="41490A33"/>
    <w:rsid w:val="4177B9B6"/>
    <w:rsid w:val="41A11DDC"/>
    <w:rsid w:val="420DEE72"/>
    <w:rsid w:val="4219C35C"/>
    <w:rsid w:val="42412592"/>
    <w:rsid w:val="427440B3"/>
    <w:rsid w:val="42F5C872"/>
    <w:rsid w:val="4306A847"/>
    <w:rsid w:val="432D546C"/>
    <w:rsid w:val="4348C409"/>
    <w:rsid w:val="43500D1A"/>
    <w:rsid w:val="4380643B"/>
    <w:rsid w:val="43F37560"/>
    <w:rsid w:val="44310781"/>
    <w:rsid w:val="4443C8EA"/>
    <w:rsid w:val="44579ADC"/>
    <w:rsid w:val="449F0324"/>
    <w:rsid w:val="44E7D158"/>
    <w:rsid w:val="451664F0"/>
    <w:rsid w:val="4529E91B"/>
    <w:rsid w:val="453A8D0C"/>
    <w:rsid w:val="455FFE0C"/>
    <w:rsid w:val="45C7B729"/>
    <w:rsid w:val="460F8B2D"/>
    <w:rsid w:val="4613180A"/>
    <w:rsid w:val="4635BD4F"/>
    <w:rsid w:val="46629297"/>
    <w:rsid w:val="4684DB35"/>
    <w:rsid w:val="469F83D9"/>
    <w:rsid w:val="46A0B513"/>
    <w:rsid w:val="46B762F8"/>
    <w:rsid w:val="46CC01EC"/>
    <w:rsid w:val="46E73D1E"/>
    <w:rsid w:val="47026773"/>
    <w:rsid w:val="470D653C"/>
    <w:rsid w:val="4746FE2E"/>
    <w:rsid w:val="4752DA21"/>
    <w:rsid w:val="476B7327"/>
    <w:rsid w:val="47D6A3E6"/>
    <w:rsid w:val="47FDE2E6"/>
    <w:rsid w:val="4840C997"/>
    <w:rsid w:val="486498AC"/>
    <w:rsid w:val="48A8907A"/>
    <w:rsid w:val="48BE19D3"/>
    <w:rsid w:val="48C4B800"/>
    <w:rsid w:val="48D2413A"/>
    <w:rsid w:val="48F4EB8A"/>
    <w:rsid w:val="49802B56"/>
    <w:rsid w:val="49A996CB"/>
    <w:rsid w:val="49B4ECAF"/>
    <w:rsid w:val="49D8FE9D"/>
    <w:rsid w:val="49DC8E13"/>
    <w:rsid w:val="4A16A3E2"/>
    <w:rsid w:val="4A715577"/>
    <w:rsid w:val="4A8A1D8B"/>
    <w:rsid w:val="4AA2CB64"/>
    <w:rsid w:val="4AA4121A"/>
    <w:rsid w:val="4AABD55B"/>
    <w:rsid w:val="4AC12B27"/>
    <w:rsid w:val="4AD69FDD"/>
    <w:rsid w:val="4AFC326B"/>
    <w:rsid w:val="4B04BEE1"/>
    <w:rsid w:val="4B3CB549"/>
    <w:rsid w:val="4B8668EB"/>
    <w:rsid w:val="4B875E96"/>
    <w:rsid w:val="4B9ED027"/>
    <w:rsid w:val="4BCD4694"/>
    <w:rsid w:val="4BF75597"/>
    <w:rsid w:val="4BF7C6AD"/>
    <w:rsid w:val="4C1F9547"/>
    <w:rsid w:val="4C8632CE"/>
    <w:rsid w:val="4CB193A4"/>
    <w:rsid w:val="4D492229"/>
    <w:rsid w:val="4D6CADCA"/>
    <w:rsid w:val="4D935987"/>
    <w:rsid w:val="4DB52CE7"/>
    <w:rsid w:val="4DC3AB6B"/>
    <w:rsid w:val="4DC7B29B"/>
    <w:rsid w:val="4DCE8C2C"/>
    <w:rsid w:val="4DE5E209"/>
    <w:rsid w:val="4E0B491C"/>
    <w:rsid w:val="4E3C1EA7"/>
    <w:rsid w:val="4E620CA4"/>
    <w:rsid w:val="4E92C2ED"/>
    <w:rsid w:val="4EA08A0B"/>
    <w:rsid w:val="4F2A20E5"/>
    <w:rsid w:val="4F36BDEC"/>
    <w:rsid w:val="4FA4F1D9"/>
    <w:rsid w:val="4FE27796"/>
    <w:rsid w:val="501DA0B4"/>
    <w:rsid w:val="50277E31"/>
    <w:rsid w:val="502D697D"/>
    <w:rsid w:val="508A3CBE"/>
    <w:rsid w:val="508ABD9E"/>
    <w:rsid w:val="50AAF931"/>
    <w:rsid w:val="50CAFA49"/>
    <w:rsid w:val="50F69E83"/>
    <w:rsid w:val="50F6E8AF"/>
    <w:rsid w:val="514A093F"/>
    <w:rsid w:val="514E12DD"/>
    <w:rsid w:val="51684E18"/>
    <w:rsid w:val="51708D63"/>
    <w:rsid w:val="5191F9D5"/>
    <w:rsid w:val="51FB290E"/>
    <w:rsid w:val="526F2355"/>
    <w:rsid w:val="52848DDE"/>
    <w:rsid w:val="52A94CD3"/>
    <w:rsid w:val="52B743E2"/>
    <w:rsid w:val="52E0C0C9"/>
    <w:rsid w:val="531CDC52"/>
    <w:rsid w:val="53360A35"/>
    <w:rsid w:val="535F1EF3"/>
    <w:rsid w:val="53834210"/>
    <w:rsid w:val="53A4B839"/>
    <w:rsid w:val="54199012"/>
    <w:rsid w:val="543553CE"/>
    <w:rsid w:val="5459D4EA"/>
    <w:rsid w:val="54847B69"/>
    <w:rsid w:val="54A4B565"/>
    <w:rsid w:val="54B2D61C"/>
    <w:rsid w:val="550EFA43"/>
    <w:rsid w:val="552A8EA1"/>
    <w:rsid w:val="552D1978"/>
    <w:rsid w:val="55791394"/>
    <w:rsid w:val="55927AC2"/>
    <w:rsid w:val="5594A86B"/>
    <w:rsid w:val="55D98AEA"/>
    <w:rsid w:val="5604BDC2"/>
    <w:rsid w:val="564085C6"/>
    <w:rsid w:val="565A16A6"/>
    <w:rsid w:val="567F9D6F"/>
    <w:rsid w:val="56AAEF34"/>
    <w:rsid w:val="56B81EB6"/>
    <w:rsid w:val="56E7F60C"/>
    <w:rsid w:val="570C33DD"/>
    <w:rsid w:val="5734BFEC"/>
    <w:rsid w:val="57487633"/>
    <w:rsid w:val="5752A2CC"/>
    <w:rsid w:val="57B03007"/>
    <w:rsid w:val="57C6A68A"/>
    <w:rsid w:val="57DC5627"/>
    <w:rsid w:val="585CBD66"/>
    <w:rsid w:val="58C17ED0"/>
    <w:rsid w:val="58D472FA"/>
    <w:rsid w:val="595D1054"/>
    <w:rsid w:val="59755290"/>
    <w:rsid w:val="597F259F"/>
    <w:rsid w:val="59F41E9E"/>
    <w:rsid w:val="5A17AB87"/>
    <w:rsid w:val="5A73CDBE"/>
    <w:rsid w:val="5A76A3AB"/>
    <w:rsid w:val="5A8865A3"/>
    <w:rsid w:val="5AA82EDB"/>
    <w:rsid w:val="5AAB3CB4"/>
    <w:rsid w:val="5AAD4C12"/>
    <w:rsid w:val="5AC81E9D"/>
    <w:rsid w:val="5ADC6D43"/>
    <w:rsid w:val="5AEB59BA"/>
    <w:rsid w:val="5B7C6F7D"/>
    <w:rsid w:val="5B8E53F5"/>
    <w:rsid w:val="5BA1EFD3"/>
    <w:rsid w:val="5BA32164"/>
    <w:rsid w:val="5BD7478D"/>
    <w:rsid w:val="5BE59F4D"/>
    <w:rsid w:val="5BF2E486"/>
    <w:rsid w:val="5C17B614"/>
    <w:rsid w:val="5C22D231"/>
    <w:rsid w:val="5C42125C"/>
    <w:rsid w:val="5C439E26"/>
    <w:rsid w:val="5C43FF3C"/>
    <w:rsid w:val="5C4B8B16"/>
    <w:rsid w:val="5C81EEAD"/>
    <w:rsid w:val="5C952A01"/>
    <w:rsid w:val="5CA5E3FD"/>
    <w:rsid w:val="5CCC9B75"/>
    <w:rsid w:val="5D16D7AC"/>
    <w:rsid w:val="5D32DDEC"/>
    <w:rsid w:val="5D49E238"/>
    <w:rsid w:val="5D5F525E"/>
    <w:rsid w:val="5DA4DEBC"/>
    <w:rsid w:val="5DA5CD3D"/>
    <w:rsid w:val="5DAA567E"/>
    <w:rsid w:val="5DB11857"/>
    <w:rsid w:val="5DD39ADD"/>
    <w:rsid w:val="5E2FAC31"/>
    <w:rsid w:val="5E65BBC1"/>
    <w:rsid w:val="5E6E88E6"/>
    <w:rsid w:val="5EAFA8FD"/>
    <w:rsid w:val="5EB8D685"/>
    <w:rsid w:val="5EB8E4B0"/>
    <w:rsid w:val="5EC48A30"/>
    <w:rsid w:val="5ECA1B07"/>
    <w:rsid w:val="5F2C2555"/>
    <w:rsid w:val="5F79B31E"/>
    <w:rsid w:val="5F79BA6F"/>
    <w:rsid w:val="5F8216AC"/>
    <w:rsid w:val="5FC8AD9B"/>
    <w:rsid w:val="6042DBEF"/>
    <w:rsid w:val="6048AF74"/>
    <w:rsid w:val="60B1EF92"/>
    <w:rsid w:val="60BAF103"/>
    <w:rsid w:val="60BD6281"/>
    <w:rsid w:val="60E293AA"/>
    <w:rsid w:val="610D2048"/>
    <w:rsid w:val="6117705F"/>
    <w:rsid w:val="612CA120"/>
    <w:rsid w:val="613F47BC"/>
    <w:rsid w:val="6150D5B5"/>
    <w:rsid w:val="61A6ECF1"/>
    <w:rsid w:val="61A725D2"/>
    <w:rsid w:val="61B79DA5"/>
    <w:rsid w:val="61DEAC50"/>
    <w:rsid w:val="62059194"/>
    <w:rsid w:val="620E1264"/>
    <w:rsid w:val="6283F1F0"/>
    <w:rsid w:val="632D22B4"/>
    <w:rsid w:val="633FD4A0"/>
    <w:rsid w:val="634F1A43"/>
    <w:rsid w:val="635B25B8"/>
    <w:rsid w:val="639826B1"/>
    <w:rsid w:val="63ACF982"/>
    <w:rsid w:val="63B4FC31"/>
    <w:rsid w:val="63DAE454"/>
    <w:rsid w:val="63F12DFD"/>
    <w:rsid w:val="6404E037"/>
    <w:rsid w:val="6405647E"/>
    <w:rsid w:val="6417A748"/>
    <w:rsid w:val="6423764F"/>
    <w:rsid w:val="6451265A"/>
    <w:rsid w:val="6458F2E9"/>
    <w:rsid w:val="64811051"/>
    <w:rsid w:val="64FD3DB2"/>
    <w:rsid w:val="6536F100"/>
    <w:rsid w:val="65897519"/>
    <w:rsid w:val="65FC9335"/>
    <w:rsid w:val="6610CC0E"/>
    <w:rsid w:val="665A941C"/>
    <w:rsid w:val="666308FB"/>
    <w:rsid w:val="6665C798"/>
    <w:rsid w:val="66E16F76"/>
    <w:rsid w:val="66E99F28"/>
    <w:rsid w:val="67110A2A"/>
    <w:rsid w:val="673362FB"/>
    <w:rsid w:val="674717D4"/>
    <w:rsid w:val="6796103D"/>
    <w:rsid w:val="67BCAF9B"/>
    <w:rsid w:val="67C646E5"/>
    <w:rsid w:val="67D79CB5"/>
    <w:rsid w:val="67D85D78"/>
    <w:rsid w:val="67F22309"/>
    <w:rsid w:val="67F3B084"/>
    <w:rsid w:val="68017F3A"/>
    <w:rsid w:val="682AFA2D"/>
    <w:rsid w:val="6849254B"/>
    <w:rsid w:val="68877D68"/>
    <w:rsid w:val="68C340ED"/>
    <w:rsid w:val="68C54C4F"/>
    <w:rsid w:val="68CFE0AE"/>
    <w:rsid w:val="69000601"/>
    <w:rsid w:val="69012E16"/>
    <w:rsid w:val="693EC4EF"/>
    <w:rsid w:val="69709E6B"/>
    <w:rsid w:val="698B5B3A"/>
    <w:rsid w:val="69A8E09B"/>
    <w:rsid w:val="69DC4E9B"/>
    <w:rsid w:val="69E9C6A2"/>
    <w:rsid w:val="6A1982E7"/>
    <w:rsid w:val="6A2C10E7"/>
    <w:rsid w:val="6A43BDA1"/>
    <w:rsid w:val="6A5B117A"/>
    <w:rsid w:val="6A5F114E"/>
    <w:rsid w:val="6A693343"/>
    <w:rsid w:val="6A8D53EF"/>
    <w:rsid w:val="6B0724A6"/>
    <w:rsid w:val="6B166155"/>
    <w:rsid w:val="6B2724DE"/>
    <w:rsid w:val="6B8238A6"/>
    <w:rsid w:val="6B8AF44A"/>
    <w:rsid w:val="6B9D6A2C"/>
    <w:rsid w:val="6BBAE72C"/>
    <w:rsid w:val="6BD56563"/>
    <w:rsid w:val="6BEAC96C"/>
    <w:rsid w:val="6C082E09"/>
    <w:rsid w:val="6C184398"/>
    <w:rsid w:val="6C1DD071"/>
    <w:rsid w:val="6C3C71C8"/>
    <w:rsid w:val="6C3DAAAB"/>
    <w:rsid w:val="6D2CDAA1"/>
    <w:rsid w:val="6D50B0FA"/>
    <w:rsid w:val="6D582244"/>
    <w:rsid w:val="6D8C949E"/>
    <w:rsid w:val="6DA1262A"/>
    <w:rsid w:val="6DCBDB30"/>
    <w:rsid w:val="6DD215A6"/>
    <w:rsid w:val="6DE06D97"/>
    <w:rsid w:val="6E56FC96"/>
    <w:rsid w:val="6E984DE9"/>
    <w:rsid w:val="6EE805DA"/>
    <w:rsid w:val="6EF44587"/>
    <w:rsid w:val="6EFE6323"/>
    <w:rsid w:val="6F4F8EA2"/>
    <w:rsid w:val="6F530596"/>
    <w:rsid w:val="6F707688"/>
    <w:rsid w:val="6FC6F846"/>
    <w:rsid w:val="6FCC2096"/>
    <w:rsid w:val="7093C66F"/>
    <w:rsid w:val="70A175F7"/>
    <w:rsid w:val="70AB4303"/>
    <w:rsid w:val="70B36610"/>
    <w:rsid w:val="70B81927"/>
    <w:rsid w:val="70BADDCD"/>
    <w:rsid w:val="70DB9F2C"/>
    <w:rsid w:val="70E4FB32"/>
    <w:rsid w:val="715739D5"/>
    <w:rsid w:val="71B7E524"/>
    <w:rsid w:val="71CEE9A6"/>
    <w:rsid w:val="72027BA5"/>
    <w:rsid w:val="72270DAB"/>
    <w:rsid w:val="7280620B"/>
    <w:rsid w:val="72A0C476"/>
    <w:rsid w:val="72FA8F84"/>
    <w:rsid w:val="73086BEB"/>
    <w:rsid w:val="73340CA1"/>
    <w:rsid w:val="73AC313A"/>
    <w:rsid w:val="73D2CD4F"/>
    <w:rsid w:val="741A64C6"/>
    <w:rsid w:val="741C6654"/>
    <w:rsid w:val="741F2E7A"/>
    <w:rsid w:val="743009AC"/>
    <w:rsid w:val="74613A40"/>
    <w:rsid w:val="7519E5F7"/>
    <w:rsid w:val="751CDCF3"/>
    <w:rsid w:val="753A1F2E"/>
    <w:rsid w:val="75463FC4"/>
    <w:rsid w:val="755B2E56"/>
    <w:rsid w:val="757AF2DE"/>
    <w:rsid w:val="762E7F8E"/>
    <w:rsid w:val="7634C2E2"/>
    <w:rsid w:val="767F578C"/>
    <w:rsid w:val="76AD22D8"/>
    <w:rsid w:val="76B24B29"/>
    <w:rsid w:val="76D5EF8F"/>
    <w:rsid w:val="7735F196"/>
    <w:rsid w:val="77CFFA4D"/>
    <w:rsid w:val="77D97209"/>
    <w:rsid w:val="785762F8"/>
    <w:rsid w:val="785F1D3D"/>
    <w:rsid w:val="7876B616"/>
    <w:rsid w:val="78964A58"/>
    <w:rsid w:val="789EB682"/>
    <w:rsid w:val="7927AFA2"/>
    <w:rsid w:val="792A50B7"/>
    <w:rsid w:val="793C87C5"/>
    <w:rsid w:val="79531841"/>
    <w:rsid w:val="798B4985"/>
    <w:rsid w:val="79B96863"/>
    <w:rsid w:val="79DB6D29"/>
    <w:rsid w:val="79F8EC52"/>
    <w:rsid w:val="7A265370"/>
    <w:rsid w:val="7A32E447"/>
    <w:rsid w:val="7A4D328C"/>
    <w:rsid w:val="7A639B88"/>
    <w:rsid w:val="7A724B93"/>
    <w:rsid w:val="7A84BE4C"/>
    <w:rsid w:val="7A8C6F99"/>
    <w:rsid w:val="7ABD6BBF"/>
    <w:rsid w:val="7B0FB232"/>
    <w:rsid w:val="7B345DB7"/>
    <w:rsid w:val="7B7CAC9B"/>
    <w:rsid w:val="7BD11021"/>
    <w:rsid w:val="7C1A0FC5"/>
    <w:rsid w:val="7C4D9807"/>
    <w:rsid w:val="7C60E1DC"/>
    <w:rsid w:val="7C6219D2"/>
    <w:rsid w:val="7C88D8FA"/>
    <w:rsid w:val="7CD8AE63"/>
    <w:rsid w:val="7CF034C5"/>
    <w:rsid w:val="7D15CE5A"/>
    <w:rsid w:val="7D2C88B1"/>
    <w:rsid w:val="7D4AE166"/>
    <w:rsid w:val="7D515343"/>
    <w:rsid w:val="7D5344BC"/>
    <w:rsid w:val="7D5BB669"/>
    <w:rsid w:val="7DAB61B1"/>
    <w:rsid w:val="7DFD3BBD"/>
    <w:rsid w:val="7ECDE344"/>
    <w:rsid w:val="7EEEE3E1"/>
    <w:rsid w:val="7F0D0C86"/>
    <w:rsid w:val="7F8AD98B"/>
    <w:rsid w:val="7FD49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687B4"/>
  <w15:chartTrackingRefBased/>
  <w15:docId w15:val="{4C2C87A4-F06D-4B74-8D8F-442CF439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65FC9335"/>
    <w:pPr>
      <w:spacing w:after="0"/>
    </w:pPr>
    <w:rPr>
      <w:rFonts w:ascii="Times New Roman" w:hAnsi="Times New Roman" w:cs="Times New Roman"/>
      <w:sz w:val="24"/>
      <w:szCs w:val="24"/>
      <w:lang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65FC93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65FC93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65FC93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65FC93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65FC933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65FC933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65FC933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65FC933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65FC933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65FC93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65FC9335"/>
    <w:rPr>
      <w:rFonts w:ascii="Segoe UI" w:eastAsia="Calibri" w:hAnsi="Segoe UI" w:cs="Segoe UI"/>
      <w:noProof w:val="0"/>
      <w:sz w:val="18"/>
      <w:szCs w:val="18"/>
      <w:lang w:val="cs-CZ" w:bidi="en-US"/>
    </w:rPr>
  </w:style>
  <w:style w:type="paragraph" w:styleId="Odstavecseseznamem">
    <w:name w:val="List Paragraph"/>
    <w:basedOn w:val="Normln"/>
    <w:uiPriority w:val="34"/>
    <w:qFormat/>
    <w:rsid w:val="65FC9335"/>
    <w:pPr>
      <w:ind w:left="720"/>
      <w:contextualSpacing/>
    </w:pPr>
  </w:style>
  <w:style w:type="character" w:customStyle="1" w:styleId="normaltextrun">
    <w:name w:val="normaltextrun"/>
    <w:basedOn w:val="Standardnpsmoodstavce"/>
    <w:rsid w:val="00E31DE2"/>
  </w:style>
  <w:style w:type="character" w:customStyle="1" w:styleId="contextualspellingandgrammarerror">
    <w:name w:val="contextualspellingandgrammarerror"/>
    <w:basedOn w:val="Standardnpsmoodstavce"/>
    <w:rsid w:val="00264436"/>
  </w:style>
  <w:style w:type="character" w:customStyle="1" w:styleId="spellingerror">
    <w:name w:val="spellingerror"/>
    <w:basedOn w:val="Standardnpsmoodstavce"/>
    <w:rsid w:val="00264436"/>
  </w:style>
  <w:style w:type="paragraph" w:customStyle="1" w:styleId="paragraph">
    <w:name w:val="paragraph"/>
    <w:basedOn w:val="Normln"/>
    <w:uiPriority w:val="1"/>
    <w:rsid w:val="65FC9335"/>
    <w:pPr>
      <w:spacing w:beforeAutospacing="1" w:afterAutospacing="1"/>
    </w:pPr>
    <w:rPr>
      <w:rFonts w:eastAsia="Times New Roman"/>
      <w:lang w:eastAsia="cs-CZ" w:bidi="ar-SA"/>
    </w:rPr>
  </w:style>
  <w:style w:type="character" w:customStyle="1" w:styleId="scxw93144665">
    <w:name w:val="scxw93144665"/>
    <w:basedOn w:val="Standardnpsmoodstavce"/>
    <w:rsid w:val="001B085C"/>
  </w:style>
  <w:style w:type="character" w:customStyle="1" w:styleId="eop">
    <w:name w:val="eop"/>
    <w:basedOn w:val="Standardnpsmoodstavce"/>
    <w:rsid w:val="001B085C"/>
  </w:style>
  <w:style w:type="paragraph" w:styleId="Nzev">
    <w:name w:val="Title"/>
    <w:basedOn w:val="Normln"/>
    <w:next w:val="Normln"/>
    <w:link w:val="NzevChar"/>
    <w:uiPriority w:val="10"/>
    <w:qFormat/>
    <w:rsid w:val="65FC9335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65FC9335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65FC933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65FC9335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65FC9335"/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65FC9335"/>
    <w:rPr>
      <w:rFonts w:asciiTheme="majorHAnsi" w:eastAsiaTheme="majorEastAsia" w:hAnsiTheme="majorHAnsi" w:cstheme="majorBidi"/>
      <w:noProof w:val="0"/>
      <w:color w:val="2E74B5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65FC9335"/>
    <w:rPr>
      <w:rFonts w:asciiTheme="majorHAnsi" w:eastAsiaTheme="majorEastAsia" w:hAnsiTheme="majorHAnsi" w:cstheme="majorBidi"/>
      <w:noProof w:val="0"/>
      <w:color w:val="1F4D78"/>
      <w:sz w:val="24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rsid w:val="65FC9335"/>
    <w:rPr>
      <w:rFonts w:asciiTheme="majorHAnsi" w:eastAsiaTheme="majorEastAsia" w:hAnsiTheme="majorHAnsi" w:cstheme="majorBidi"/>
      <w:i/>
      <w:iCs/>
      <w:noProof w:val="0"/>
      <w:color w:val="2E74B5" w:themeColor="accent1" w:themeShade="BF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65FC9335"/>
    <w:rPr>
      <w:rFonts w:asciiTheme="majorHAnsi" w:eastAsiaTheme="majorEastAsia" w:hAnsiTheme="majorHAnsi" w:cstheme="majorBidi"/>
      <w:noProof w:val="0"/>
      <w:color w:val="2E74B5" w:themeColor="accent1" w:themeShade="B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65FC9335"/>
    <w:rPr>
      <w:rFonts w:asciiTheme="majorHAnsi" w:eastAsiaTheme="majorEastAsia" w:hAnsiTheme="majorHAnsi" w:cstheme="majorBidi"/>
      <w:noProof w:val="0"/>
      <w:color w:val="1F4D78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rsid w:val="65FC9335"/>
    <w:rPr>
      <w:rFonts w:asciiTheme="majorHAnsi" w:eastAsiaTheme="majorEastAsia" w:hAnsiTheme="majorHAnsi" w:cstheme="majorBidi"/>
      <w:i/>
      <w:iCs/>
      <w:noProof w:val="0"/>
      <w:color w:val="1F4D78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65FC9335"/>
    <w:rPr>
      <w:rFonts w:asciiTheme="majorHAnsi" w:eastAsiaTheme="majorEastAsia" w:hAnsiTheme="majorHAnsi" w:cstheme="majorBidi"/>
      <w:noProof w:val="0"/>
      <w:color w:val="272727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65FC9335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65FC9335"/>
    <w:rPr>
      <w:rFonts w:asciiTheme="majorHAnsi" w:eastAsiaTheme="majorEastAsia" w:hAnsiTheme="majorHAnsi" w:cstheme="majorBidi"/>
      <w:noProof w:val="0"/>
      <w:sz w:val="56"/>
      <w:szCs w:val="56"/>
      <w:lang w:val="cs-CZ"/>
    </w:rPr>
  </w:style>
  <w:style w:type="character" w:customStyle="1" w:styleId="PodnadpisChar">
    <w:name w:val="Podnadpis Char"/>
    <w:basedOn w:val="Standardnpsmoodstavce"/>
    <w:link w:val="Podnadpis"/>
    <w:uiPriority w:val="11"/>
    <w:rsid w:val="65FC9335"/>
    <w:rPr>
      <w:rFonts w:asciiTheme="minorHAnsi" w:eastAsiaTheme="minorEastAsia" w:hAnsiTheme="minorHAnsi" w:cstheme="minorBidi"/>
      <w:noProof w:val="0"/>
      <w:color w:val="5A5A5A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65FC9335"/>
    <w:rPr>
      <w:i/>
      <w:iCs/>
      <w:noProof w:val="0"/>
      <w:color w:val="404040" w:themeColor="text1" w:themeTint="BF"/>
      <w:lang w:val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65FC9335"/>
    <w:rPr>
      <w:i/>
      <w:iCs/>
      <w:noProof w:val="0"/>
      <w:color w:val="5B9BD5" w:themeColor="accent1"/>
      <w:lang w:val="cs-CZ"/>
    </w:rPr>
  </w:style>
  <w:style w:type="paragraph" w:styleId="Obsah1">
    <w:name w:val="toc 1"/>
    <w:basedOn w:val="Normln"/>
    <w:next w:val="Normln"/>
    <w:uiPriority w:val="39"/>
    <w:unhideWhenUsed/>
    <w:rsid w:val="65FC9335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65FC9335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65FC9335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65FC9335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65FC9335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65FC9335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65FC9335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65FC9335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65FC9335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65FC9335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65FC9335"/>
    <w:rPr>
      <w:noProof w:val="0"/>
      <w:sz w:val="20"/>
      <w:szCs w:val="20"/>
      <w:lang w:val="cs-CZ"/>
    </w:rPr>
  </w:style>
  <w:style w:type="paragraph" w:styleId="Zpat">
    <w:name w:val="footer"/>
    <w:basedOn w:val="Normln"/>
    <w:link w:val="ZpatChar"/>
    <w:uiPriority w:val="99"/>
    <w:unhideWhenUsed/>
    <w:rsid w:val="65FC9335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65FC9335"/>
    <w:rPr>
      <w:noProof w:val="0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65FC933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65FC9335"/>
    <w:rPr>
      <w:noProof w:val="0"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65FC9335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65FC9335"/>
    <w:rPr>
      <w:noProof w:val="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6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262431B892C243A6C0B9D71070D87F" ma:contentTypeVersion="6" ma:contentTypeDescription="Vytvoří nový dokument" ma:contentTypeScope="" ma:versionID="956b23ae7726fdc3f1025394f3abebb3">
  <xsd:schema xmlns:xsd="http://www.w3.org/2001/XMLSchema" xmlns:xs="http://www.w3.org/2001/XMLSchema" xmlns:p="http://schemas.microsoft.com/office/2006/metadata/properties" xmlns:ns2="39d7facd-5e0f-4735-9f84-202e519cf49f" xmlns:ns3="2249e7f5-16af-4182-8ae6-48d986d64798" targetNamespace="http://schemas.microsoft.com/office/2006/metadata/properties" ma:root="true" ma:fieldsID="12dce24f18a9c2bc01284754d8e21962" ns2:_="" ns3:_="">
    <xsd:import namespace="39d7facd-5e0f-4735-9f84-202e519cf49f"/>
    <xsd:import namespace="2249e7f5-16af-4182-8ae6-48d986d64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7facd-5e0f-4735-9f84-202e519cf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9e7f5-16af-4182-8ae6-48d986d64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B237E-4FEC-48C9-86D5-78ED9DA3E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d7facd-5e0f-4735-9f84-202e519cf49f"/>
    <ds:schemaRef ds:uri="2249e7f5-16af-4182-8ae6-48d986d64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29B87-41AB-42F7-B43F-3F5459E891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364B90-C36E-4F89-8E23-8057E7ADE1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258084-89A5-4690-9166-29BFC7279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1044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Dvořák</dc:creator>
  <cp:keywords/>
  <dc:description/>
  <cp:lastModifiedBy>Martina Soukalová</cp:lastModifiedBy>
  <cp:revision>2</cp:revision>
  <cp:lastPrinted>2024-12-03T12:41:00Z</cp:lastPrinted>
  <dcterms:created xsi:type="dcterms:W3CDTF">2024-12-03T12:42:00Z</dcterms:created>
  <dcterms:modified xsi:type="dcterms:W3CDTF">2024-12-03T12:42:00Z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0x01010082262431B892C243A6C0B9D71070D87F</vt:lpwstr>
  </property>
</Properties>
</file>